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0" w:type="dxa"/>
        <w:tblInd w:w="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360"/>
        <w:gridCol w:w="362"/>
        <w:gridCol w:w="358"/>
        <w:gridCol w:w="360"/>
        <w:gridCol w:w="361"/>
        <w:gridCol w:w="361"/>
        <w:gridCol w:w="361"/>
        <w:gridCol w:w="361"/>
        <w:gridCol w:w="3650"/>
        <w:gridCol w:w="3641"/>
        <w:gridCol w:w="4457"/>
      </w:tblGrid>
      <w:tr w:rsidR="00070E8A" w:rsidRPr="00A1559F" w:rsidTr="00E0787E">
        <w:trPr>
          <w:cantSplit/>
          <w:trHeight w:hRule="exact" w:val="255"/>
        </w:trPr>
        <w:tc>
          <w:tcPr>
            <w:tcW w:w="358" w:type="dxa"/>
            <w:vMerge w:val="restart"/>
            <w:vAlign w:val="center"/>
          </w:tcPr>
          <w:p w:rsidR="00070E8A" w:rsidRPr="00A1559F" w:rsidRDefault="00D159E7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EF22EF" wp14:editId="481BFF91">
                      <wp:simplePos x="0" y="0"/>
                      <wp:positionH relativeFrom="column">
                        <wp:posOffset>-598170</wp:posOffset>
                      </wp:positionH>
                      <wp:positionV relativeFrom="paragraph">
                        <wp:posOffset>40640</wp:posOffset>
                      </wp:positionV>
                      <wp:extent cx="663575" cy="64008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" cy="640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0E8A" w:rsidRDefault="00431ABC" w:rsidP="00D159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Overview Calendar 2018-2019</w:t>
                                  </w:r>
                                  <w:r w:rsidRPr="00431ABC"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 xml:space="preserve"> School Year, Second Semester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7.1pt;margin-top:3.2pt;width:52.25pt;height:7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" filled="f" stroked="f">
                      <v:textbox style="layout-flow:vertical-ideographic">
                        <w:txbxContent>
                          <w:p w:rsidR="00070E8A" w:rsidRDefault="00431ABC" w:rsidP="00D159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Overview Calendar 2018-2019</w:t>
                            </w:r>
                            <w:r w:rsidRPr="00431ABC"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 School Year, Second Semester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0E8A" w:rsidRPr="00EE74ED" w:rsidRDefault="00EE74ED" w:rsidP="00EE74ED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proofErr w:type="spellStart"/>
            <w:r w:rsidRPr="00EE74ED">
              <w:rPr>
                <w:rFonts w:eastAsia="標楷體" w:hAnsi="標楷體" w:hint="eastAsia"/>
                <w:b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360" w:type="dxa"/>
            <w:vMerge w:val="restart"/>
            <w:vAlign w:val="center"/>
          </w:tcPr>
          <w:p w:rsidR="00070E8A" w:rsidRPr="00A1559F" w:rsidRDefault="00EE74ED" w:rsidP="00EE74ED">
            <w:pPr>
              <w:snapToGrid w:val="0"/>
              <w:spacing w:line="192" w:lineRule="auto"/>
              <w:rPr>
                <w:rFonts w:eastAsia="標楷體"/>
                <w:bCs/>
                <w:sz w:val="22"/>
                <w:szCs w:val="22"/>
              </w:rPr>
            </w:pPr>
            <w:proofErr w:type="spellStart"/>
            <w:r w:rsidRPr="00EE74ED">
              <w:rPr>
                <w:rFonts w:eastAsia="標楷體" w:hAnsi="標楷體" w:hint="eastAsia"/>
                <w:b/>
                <w:sz w:val="16"/>
                <w:szCs w:val="16"/>
              </w:rPr>
              <w:t>mo</w:t>
            </w:r>
            <w:proofErr w:type="spellEnd"/>
          </w:p>
        </w:tc>
        <w:tc>
          <w:tcPr>
            <w:tcW w:w="2524" w:type="dxa"/>
            <w:gridSpan w:val="7"/>
            <w:vAlign w:val="center"/>
          </w:tcPr>
          <w:p w:rsidR="00070E8A" w:rsidRPr="00A1559F" w:rsidRDefault="00EE74ED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E74ED">
              <w:rPr>
                <w:rFonts w:eastAsia="標楷體" w:hAnsi="標楷體" w:hint="eastAsia"/>
                <w:b/>
                <w:sz w:val="16"/>
                <w:szCs w:val="16"/>
              </w:rPr>
              <w:t>Days</w:t>
            </w:r>
          </w:p>
        </w:tc>
        <w:tc>
          <w:tcPr>
            <w:tcW w:w="3650" w:type="dxa"/>
            <w:vMerge w:val="restart"/>
            <w:vAlign w:val="center"/>
          </w:tcPr>
          <w:p w:rsidR="00070E8A" w:rsidRPr="00A1559F" w:rsidRDefault="00C46CD7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46CD7">
              <w:rPr>
                <w:rFonts w:eastAsia="標楷體" w:hAnsi="標楷體" w:hint="eastAsia"/>
                <w:b/>
                <w:sz w:val="18"/>
                <w:szCs w:val="18"/>
              </w:rPr>
              <w:t>Day School</w:t>
            </w:r>
          </w:p>
        </w:tc>
        <w:tc>
          <w:tcPr>
            <w:tcW w:w="3641" w:type="dxa"/>
            <w:vMerge w:val="restart"/>
            <w:vAlign w:val="center"/>
          </w:tcPr>
          <w:p w:rsidR="00070E8A" w:rsidRPr="00A1559F" w:rsidRDefault="00C46CD7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46CD7">
              <w:rPr>
                <w:rFonts w:eastAsia="標楷體" w:hint="eastAsia"/>
                <w:b/>
                <w:sz w:val="18"/>
                <w:szCs w:val="18"/>
              </w:rPr>
              <w:t>Night School</w:t>
            </w:r>
          </w:p>
        </w:tc>
        <w:tc>
          <w:tcPr>
            <w:tcW w:w="4457" w:type="dxa"/>
            <w:vMerge w:val="restart"/>
            <w:vAlign w:val="center"/>
          </w:tcPr>
          <w:p w:rsidR="00070E8A" w:rsidRPr="00E26C9E" w:rsidRDefault="00C46CD7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C46CD7">
              <w:rPr>
                <w:rFonts w:eastAsia="標楷體"/>
                <w:b/>
                <w:color w:val="000000"/>
                <w:sz w:val="18"/>
                <w:szCs w:val="18"/>
              </w:rPr>
              <w:t xml:space="preserve">Two-year </w:t>
            </w:r>
            <w:r w:rsidRPr="00C46CD7">
              <w:rPr>
                <w:rFonts w:eastAsia="標楷體" w:hint="eastAsia"/>
                <w:b/>
                <w:color w:val="000000"/>
                <w:sz w:val="18"/>
                <w:szCs w:val="18"/>
              </w:rPr>
              <w:t>J</w:t>
            </w:r>
            <w:r w:rsidRPr="00C46CD7">
              <w:rPr>
                <w:rFonts w:eastAsia="標楷體"/>
                <w:b/>
                <w:color w:val="000000"/>
                <w:sz w:val="18"/>
                <w:szCs w:val="18"/>
              </w:rPr>
              <w:t xml:space="preserve">unior </w:t>
            </w:r>
            <w:r w:rsidRPr="00C46CD7">
              <w:rPr>
                <w:rFonts w:eastAsia="標楷體" w:hint="eastAsia"/>
                <w:b/>
                <w:color w:val="000000"/>
                <w:sz w:val="18"/>
                <w:szCs w:val="18"/>
              </w:rPr>
              <w:t>C</w:t>
            </w:r>
            <w:r w:rsidRPr="00C46CD7">
              <w:rPr>
                <w:rFonts w:eastAsia="標楷體"/>
                <w:b/>
                <w:color w:val="000000"/>
                <w:sz w:val="18"/>
                <w:szCs w:val="18"/>
              </w:rPr>
              <w:t xml:space="preserve">ollege </w:t>
            </w:r>
            <w:r w:rsidRPr="00C46CD7">
              <w:rPr>
                <w:rFonts w:eastAsia="標楷體" w:hint="eastAsia"/>
                <w:b/>
                <w:color w:val="000000"/>
                <w:sz w:val="18"/>
                <w:szCs w:val="18"/>
              </w:rPr>
              <w:t>P</w:t>
            </w:r>
            <w:r w:rsidRPr="00C46CD7">
              <w:rPr>
                <w:rFonts w:eastAsia="標楷體"/>
                <w:b/>
                <w:color w:val="000000"/>
                <w:sz w:val="18"/>
                <w:szCs w:val="18"/>
              </w:rPr>
              <w:t>rogram</w:t>
            </w:r>
            <w:r w:rsidRPr="00C46CD7">
              <w:rPr>
                <w:rFonts w:eastAsia="標楷體" w:hint="eastAsia"/>
                <w:b/>
                <w:color w:val="000000"/>
                <w:sz w:val="18"/>
                <w:szCs w:val="18"/>
              </w:rPr>
              <w:t>s</w:t>
            </w:r>
            <w:r w:rsidRPr="00C46CD7">
              <w:rPr>
                <w:rFonts w:eastAsia="標楷體"/>
                <w:b/>
                <w:color w:val="000000"/>
                <w:sz w:val="18"/>
                <w:szCs w:val="18"/>
              </w:rPr>
              <w:t xml:space="preserve">, Two-year </w:t>
            </w:r>
            <w:r w:rsidRPr="00C46CD7">
              <w:rPr>
                <w:rFonts w:eastAsia="標楷體" w:hint="eastAsia"/>
                <w:b/>
                <w:color w:val="000000"/>
                <w:sz w:val="18"/>
                <w:szCs w:val="18"/>
              </w:rPr>
              <w:t>Completion</w:t>
            </w:r>
            <w:r w:rsidRPr="00C46CD7">
              <w:rPr>
                <w:rFonts w:eastAsia="標楷體"/>
                <w:b/>
                <w:color w:val="000000"/>
                <w:sz w:val="18"/>
                <w:szCs w:val="18"/>
              </w:rPr>
              <w:t xml:space="preserve"> </w:t>
            </w:r>
            <w:r w:rsidRPr="00C46CD7">
              <w:rPr>
                <w:rFonts w:eastAsia="標楷體" w:hint="eastAsia"/>
                <w:b/>
                <w:color w:val="000000"/>
                <w:sz w:val="18"/>
                <w:szCs w:val="18"/>
              </w:rPr>
              <w:t>P</w:t>
            </w:r>
            <w:r w:rsidRPr="00C46CD7">
              <w:rPr>
                <w:rFonts w:eastAsia="標楷體"/>
                <w:b/>
                <w:color w:val="000000"/>
                <w:sz w:val="18"/>
                <w:szCs w:val="18"/>
              </w:rPr>
              <w:t>rogram</w:t>
            </w:r>
            <w:r w:rsidRPr="00C46CD7">
              <w:rPr>
                <w:rFonts w:eastAsia="標楷體" w:hint="eastAsia"/>
                <w:b/>
                <w:color w:val="000000"/>
                <w:sz w:val="18"/>
                <w:szCs w:val="18"/>
              </w:rPr>
              <w:t>s</w:t>
            </w:r>
            <w:r w:rsidRPr="00C46CD7">
              <w:rPr>
                <w:rFonts w:eastAsia="標楷體"/>
                <w:b/>
                <w:color w:val="000000"/>
                <w:sz w:val="18"/>
                <w:szCs w:val="18"/>
              </w:rPr>
              <w:t xml:space="preserve"> &amp; </w:t>
            </w:r>
            <w:r w:rsidRPr="00C46CD7">
              <w:rPr>
                <w:rFonts w:eastAsia="標楷體" w:hint="eastAsia"/>
                <w:b/>
                <w:color w:val="000000"/>
                <w:sz w:val="18"/>
                <w:szCs w:val="18"/>
              </w:rPr>
              <w:t>I</w:t>
            </w:r>
            <w:r w:rsidRPr="00C46CD7">
              <w:rPr>
                <w:rFonts w:eastAsia="標楷體"/>
                <w:b/>
                <w:color w:val="000000"/>
                <w:sz w:val="18"/>
                <w:szCs w:val="18"/>
              </w:rPr>
              <w:t xml:space="preserve">n-service </w:t>
            </w:r>
            <w:r w:rsidRPr="00C46CD7">
              <w:rPr>
                <w:rFonts w:eastAsia="標楷體" w:hint="eastAsia"/>
                <w:b/>
                <w:color w:val="000000"/>
                <w:sz w:val="18"/>
                <w:szCs w:val="18"/>
              </w:rPr>
              <w:t>M</w:t>
            </w:r>
            <w:r w:rsidRPr="00C46CD7">
              <w:rPr>
                <w:rFonts w:eastAsia="標楷體"/>
                <w:b/>
                <w:color w:val="000000"/>
                <w:sz w:val="18"/>
                <w:szCs w:val="18"/>
              </w:rPr>
              <w:t xml:space="preserve">aster’s </w:t>
            </w:r>
            <w:r w:rsidRPr="00C46CD7">
              <w:rPr>
                <w:rFonts w:eastAsia="標楷體" w:hint="eastAsia"/>
                <w:b/>
                <w:color w:val="000000"/>
                <w:sz w:val="18"/>
                <w:szCs w:val="18"/>
              </w:rPr>
              <w:t>P</w:t>
            </w:r>
            <w:r w:rsidRPr="00C46CD7">
              <w:rPr>
                <w:rFonts w:eastAsia="標楷體"/>
                <w:b/>
                <w:color w:val="000000"/>
                <w:sz w:val="18"/>
                <w:szCs w:val="18"/>
              </w:rPr>
              <w:t>rogram</w:t>
            </w:r>
            <w:r w:rsidRPr="00C46CD7">
              <w:rPr>
                <w:rFonts w:eastAsia="標楷體" w:hint="eastAsia"/>
                <w:b/>
                <w:color w:val="000000"/>
                <w:sz w:val="18"/>
                <w:szCs w:val="18"/>
              </w:rPr>
              <w:t>s</w:t>
            </w:r>
          </w:p>
        </w:tc>
      </w:tr>
      <w:tr w:rsidR="00CA38E6" w:rsidRPr="00A1559F" w:rsidTr="00D4529E">
        <w:trPr>
          <w:cantSplit/>
          <w:trHeight w:val="312"/>
        </w:trPr>
        <w:tc>
          <w:tcPr>
            <w:tcW w:w="358" w:type="dxa"/>
            <w:vMerge/>
          </w:tcPr>
          <w:p w:rsidR="00CA38E6" w:rsidRPr="00A1559F" w:rsidRDefault="00CA38E6" w:rsidP="00CC78A1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360" w:type="dxa"/>
            <w:vMerge/>
          </w:tcPr>
          <w:p w:rsidR="00CA38E6" w:rsidRPr="00A1559F" w:rsidRDefault="00CA38E6" w:rsidP="00CC78A1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CA38E6" w:rsidRPr="000857F5" w:rsidRDefault="00CA38E6" w:rsidP="00F503F6">
            <w:pPr>
              <w:spacing w:line="192" w:lineRule="auto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/>
                <w:b/>
                <w:sz w:val="16"/>
                <w:szCs w:val="16"/>
              </w:rPr>
              <w:t>Sun</w:t>
            </w:r>
          </w:p>
        </w:tc>
        <w:tc>
          <w:tcPr>
            <w:tcW w:w="358" w:type="dxa"/>
            <w:vAlign w:val="center"/>
          </w:tcPr>
          <w:p w:rsidR="00CA38E6" w:rsidRPr="000857F5" w:rsidRDefault="00CA38E6" w:rsidP="00F503F6">
            <w:pPr>
              <w:spacing w:line="192" w:lineRule="auto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/>
                <w:b/>
                <w:sz w:val="16"/>
                <w:szCs w:val="16"/>
              </w:rPr>
              <w:t>M</w:t>
            </w:r>
          </w:p>
        </w:tc>
        <w:tc>
          <w:tcPr>
            <w:tcW w:w="360" w:type="dxa"/>
            <w:vAlign w:val="center"/>
          </w:tcPr>
          <w:p w:rsidR="00CA38E6" w:rsidRPr="000857F5" w:rsidRDefault="00CA38E6" w:rsidP="00F503F6">
            <w:pPr>
              <w:spacing w:line="192" w:lineRule="auto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spellStart"/>
            <w:r w:rsidRPr="000857F5">
              <w:rPr>
                <w:rFonts w:eastAsia="標楷體"/>
                <w:b/>
                <w:sz w:val="16"/>
                <w:szCs w:val="16"/>
              </w:rPr>
              <w:t>Tu</w:t>
            </w:r>
            <w:proofErr w:type="spellEnd"/>
          </w:p>
        </w:tc>
        <w:tc>
          <w:tcPr>
            <w:tcW w:w="361" w:type="dxa"/>
            <w:vAlign w:val="center"/>
          </w:tcPr>
          <w:p w:rsidR="00CA38E6" w:rsidRPr="000857F5" w:rsidRDefault="00CA38E6" w:rsidP="00F503F6">
            <w:pPr>
              <w:spacing w:line="192" w:lineRule="auto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/>
                <w:b/>
                <w:sz w:val="16"/>
                <w:szCs w:val="16"/>
              </w:rPr>
              <w:t>W</w:t>
            </w:r>
          </w:p>
        </w:tc>
        <w:tc>
          <w:tcPr>
            <w:tcW w:w="361" w:type="dxa"/>
            <w:vAlign w:val="center"/>
          </w:tcPr>
          <w:p w:rsidR="00CA38E6" w:rsidRPr="000857F5" w:rsidRDefault="00CA38E6" w:rsidP="00F503F6">
            <w:pPr>
              <w:spacing w:line="192" w:lineRule="auto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spellStart"/>
            <w:r w:rsidRPr="000857F5">
              <w:rPr>
                <w:rFonts w:eastAsia="標楷體"/>
                <w:b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361" w:type="dxa"/>
            <w:vAlign w:val="center"/>
          </w:tcPr>
          <w:p w:rsidR="00CA38E6" w:rsidRPr="000857F5" w:rsidRDefault="00CA38E6" w:rsidP="00F503F6">
            <w:pPr>
              <w:spacing w:line="192" w:lineRule="auto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/>
                <w:b/>
                <w:sz w:val="16"/>
                <w:szCs w:val="16"/>
              </w:rPr>
              <w:t>F</w:t>
            </w:r>
          </w:p>
        </w:tc>
        <w:tc>
          <w:tcPr>
            <w:tcW w:w="361" w:type="dxa"/>
            <w:vAlign w:val="center"/>
          </w:tcPr>
          <w:p w:rsidR="00CA38E6" w:rsidRPr="000857F5" w:rsidRDefault="00CA38E6" w:rsidP="00F503F6">
            <w:pPr>
              <w:spacing w:line="192" w:lineRule="auto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/>
                <w:b/>
                <w:sz w:val="16"/>
                <w:szCs w:val="16"/>
              </w:rPr>
              <w:t>Sat</w:t>
            </w:r>
          </w:p>
        </w:tc>
        <w:tc>
          <w:tcPr>
            <w:tcW w:w="3650" w:type="dxa"/>
            <w:vMerge/>
          </w:tcPr>
          <w:p w:rsidR="00CA38E6" w:rsidRPr="00A1559F" w:rsidRDefault="00CA38E6" w:rsidP="00CC78A1">
            <w:pPr>
              <w:rPr>
                <w:rFonts w:eastAsia="標楷體"/>
                <w:bCs/>
                <w:sz w:val="18"/>
              </w:rPr>
            </w:pPr>
          </w:p>
        </w:tc>
        <w:tc>
          <w:tcPr>
            <w:tcW w:w="3641" w:type="dxa"/>
            <w:vMerge/>
          </w:tcPr>
          <w:p w:rsidR="00CA38E6" w:rsidRPr="00A1559F" w:rsidRDefault="00CA38E6" w:rsidP="00CC78A1">
            <w:pPr>
              <w:rPr>
                <w:rFonts w:eastAsia="標楷體"/>
                <w:bCs/>
                <w:sz w:val="18"/>
              </w:rPr>
            </w:pPr>
          </w:p>
        </w:tc>
        <w:tc>
          <w:tcPr>
            <w:tcW w:w="4457" w:type="dxa"/>
            <w:vMerge/>
          </w:tcPr>
          <w:p w:rsidR="00CA38E6" w:rsidRPr="00A1559F" w:rsidRDefault="00CA38E6" w:rsidP="00CC78A1">
            <w:pPr>
              <w:rPr>
                <w:rFonts w:eastAsia="標楷體"/>
                <w:bCs/>
                <w:sz w:val="18"/>
              </w:rPr>
            </w:pPr>
          </w:p>
        </w:tc>
      </w:tr>
      <w:tr w:rsidR="0087068C" w:rsidRPr="00A1559F" w:rsidTr="00E0787E">
        <w:trPr>
          <w:cantSplit/>
          <w:trHeight w:hRule="exact" w:val="255"/>
        </w:trPr>
        <w:tc>
          <w:tcPr>
            <w:tcW w:w="358" w:type="dxa"/>
            <w:vAlign w:val="center"/>
          </w:tcPr>
          <w:p w:rsidR="0087068C" w:rsidRPr="00A1559F" w:rsidRDefault="0087068C" w:rsidP="00E0787E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extDirection w:val="tbRl"/>
            <w:vAlign w:val="center"/>
          </w:tcPr>
          <w:p w:rsidR="0087068C" w:rsidRPr="004345EF" w:rsidRDefault="008D3ED9" w:rsidP="00E0787E">
            <w:pPr>
              <w:ind w:left="113" w:right="113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8D3ED9">
              <w:rPr>
                <w:rFonts w:eastAsia="標楷體" w:hint="eastAsia"/>
                <w:b/>
                <w:bCs/>
                <w:sz w:val="22"/>
                <w:szCs w:val="22"/>
              </w:rPr>
              <w:t>Feb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87068C" w:rsidRPr="00A1559F" w:rsidRDefault="0087068C" w:rsidP="00E0787E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58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7068C" w:rsidRPr="00D01F2A" w:rsidRDefault="0087068C" w:rsidP="00E0787E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3650" w:type="dxa"/>
            <w:vMerge w:val="restart"/>
          </w:tcPr>
          <w:p w:rsidR="00DA690A" w:rsidRDefault="00DA690A" w:rsidP="00DA690A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FF0000"/>
                <w:sz w:val="16"/>
                <w:szCs w:val="16"/>
              </w:rPr>
              <w:t>5</w:t>
            </w:r>
            <w:r w:rsidRPr="00DA690A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 Lunar New Year</w:t>
            </w:r>
            <w:r w:rsidRPr="00DA690A">
              <w:rPr>
                <w:rFonts w:eastAsia="標楷體"/>
                <w:bCs/>
                <w:color w:val="FF0000"/>
                <w:sz w:val="16"/>
                <w:szCs w:val="16"/>
              </w:rPr>
              <w:t>’</w:t>
            </w:r>
            <w:r w:rsidRPr="00DA690A">
              <w:rPr>
                <w:rFonts w:eastAsia="標楷體" w:hint="eastAsia"/>
                <w:bCs/>
                <w:color w:val="FF0000"/>
                <w:sz w:val="16"/>
                <w:szCs w:val="16"/>
              </w:rPr>
              <w:t>s Eve</w:t>
            </w:r>
          </w:p>
          <w:p w:rsidR="00097E1F" w:rsidRPr="00097E1F" w:rsidRDefault="00097E1F" w:rsidP="00DA690A">
            <w:pPr>
              <w:rPr>
                <w:rFonts w:eastAsia="標楷體"/>
                <w:bCs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bCs/>
                <w:color w:val="000000"/>
                <w:sz w:val="14"/>
                <w:szCs w:val="14"/>
              </w:rPr>
              <w:t>11</w:t>
            </w:r>
            <w:r w:rsidRPr="0026777A">
              <w:rPr>
                <w:rFonts w:eastAsia="標楷體" w:hint="eastAsia"/>
                <w:bCs/>
                <w:color w:val="000000"/>
                <w:sz w:val="14"/>
                <w:szCs w:val="14"/>
              </w:rPr>
              <w:t xml:space="preserve"> </w:t>
            </w:r>
            <w:r w:rsidRPr="0026777A">
              <w:rPr>
                <w:rFonts w:eastAsia="標楷體"/>
                <w:bCs/>
                <w:color w:val="000000"/>
                <w:sz w:val="14"/>
                <w:szCs w:val="14"/>
              </w:rPr>
              <w:t>Registration Day</w:t>
            </w:r>
          </w:p>
          <w:p w:rsidR="00DA690A" w:rsidRPr="00DA690A" w:rsidRDefault="00DA690A" w:rsidP="00DA690A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18</w:t>
            </w:r>
            <w:r w:rsidRPr="00DA690A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Opening Ceremony &amp; class begins</w:t>
            </w:r>
          </w:p>
          <w:p w:rsidR="00DA690A" w:rsidRPr="00DA690A" w:rsidRDefault="00DA690A" w:rsidP="00DA690A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18-Mar 4</w:t>
            </w:r>
            <w:r w:rsidRPr="00DA690A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A</w:t>
            </w:r>
            <w:r w:rsidRPr="00DA690A">
              <w:rPr>
                <w:rFonts w:eastAsia="標楷體"/>
                <w:bCs/>
                <w:color w:val="000000"/>
                <w:sz w:val="16"/>
                <w:szCs w:val="16"/>
              </w:rPr>
              <w:t>dding/Dropping courses</w:t>
            </w:r>
          </w:p>
          <w:p w:rsidR="00DA690A" w:rsidRPr="00441347" w:rsidRDefault="00DA690A" w:rsidP="00DA690A">
            <w:pPr>
              <w:rPr>
                <w:rFonts w:eastAsia="標楷體"/>
                <w:bCs/>
                <w:color w:val="FF0000"/>
                <w:sz w:val="20"/>
              </w:rPr>
            </w:pPr>
            <w:r w:rsidRPr="00DA690A">
              <w:rPr>
                <w:rFonts w:eastAsia="標楷體"/>
                <w:bCs/>
                <w:color w:val="FF0000"/>
                <w:sz w:val="16"/>
                <w:szCs w:val="16"/>
              </w:rPr>
              <w:t>28 Memorial Day</w:t>
            </w:r>
          </w:p>
        </w:tc>
        <w:tc>
          <w:tcPr>
            <w:tcW w:w="3641" w:type="dxa"/>
            <w:vMerge w:val="restart"/>
          </w:tcPr>
          <w:p w:rsidR="00DA690A" w:rsidRPr="00DA690A" w:rsidRDefault="00DA690A" w:rsidP="00DA690A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FF0000"/>
                <w:sz w:val="16"/>
                <w:szCs w:val="16"/>
              </w:rPr>
              <w:t>5</w:t>
            </w:r>
            <w:r w:rsidRPr="00DA690A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 Lunar New Year</w:t>
            </w:r>
            <w:r w:rsidRPr="00DA690A">
              <w:rPr>
                <w:rFonts w:eastAsia="標楷體"/>
                <w:bCs/>
                <w:color w:val="FF0000"/>
                <w:sz w:val="16"/>
                <w:szCs w:val="16"/>
              </w:rPr>
              <w:t>’</w:t>
            </w:r>
            <w:r w:rsidRPr="00DA690A">
              <w:rPr>
                <w:rFonts w:eastAsia="標楷體" w:hint="eastAsia"/>
                <w:bCs/>
                <w:color w:val="FF0000"/>
                <w:sz w:val="16"/>
                <w:szCs w:val="16"/>
              </w:rPr>
              <w:t>s Eve</w:t>
            </w:r>
          </w:p>
          <w:p w:rsidR="00097E1F" w:rsidRPr="00097E1F" w:rsidRDefault="00097E1F" w:rsidP="00097E1F">
            <w:pPr>
              <w:rPr>
                <w:rFonts w:eastAsia="標楷體"/>
                <w:bCs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bCs/>
                <w:color w:val="000000"/>
                <w:sz w:val="14"/>
                <w:szCs w:val="14"/>
              </w:rPr>
              <w:t>11</w:t>
            </w:r>
            <w:r w:rsidRPr="0026777A">
              <w:rPr>
                <w:rFonts w:eastAsia="標楷體" w:hint="eastAsia"/>
                <w:bCs/>
                <w:color w:val="000000"/>
                <w:sz w:val="14"/>
                <w:szCs w:val="14"/>
              </w:rPr>
              <w:t xml:space="preserve"> </w:t>
            </w:r>
            <w:r w:rsidRPr="0026777A">
              <w:rPr>
                <w:rFonts w:eastAsia="標楷體"/>
                <w:bCs/>
                <w:color w:val="000000"/>
                <w:sz w:val="14"/>
                <w:szCs w:val="14"/>
              </w:rPr>
              <w:t>Registration Day</w:t>
            </w:r>
          </w:p>
          <w:p w:rsidR="00DA690A" w:rsidRPr="00DA690A" w:rsidRDefault="00DA690A" w:rsidP="00DA690A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18</w:t>
            </w:r>
            <w:r w:rsidR="0026777A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Opening Ceremony &amp; class begin</w:t>
            </w:r>
          </w:p>
          <w:p w:rsidR="00DA690A" w:rsidRPr="00DA690A" w:rsidRDefault="00DA690A" w:rsidP="00DA690A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18-Mar 4</w:t>
            </w:r>
            <w:r w:rsidRPr="00DA690A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A</w:t>
            </w:r>
            <w:r w:rsidRPr="00DA690A">
              <w:rPr>
                <w:rFonts w:eastAsia="標楷體"/>
                <w:bCs/>
                <w:color w:val="000000"/>
                <w:sz w:val="16"/>
                <w:szCs w:val="16"/>
              </w:rPr>
              <w:t>dding/Dropping courses</w:t>
            </w:r>
          </w:p>
          <w:p w:rsidR="0087068C" w:rsidRPr="00441347" w:rsidRDefault="00DA690A" w:rsidP="00DA690A">
            <w:pPr>
              <w:rPr>
                <w:rFonts w:eastAsia="標楷體"/>
                <w:bCs/>
                <w:sz w:val="20"/>
              </w:rPr>
            </w:pPr>
            <w:r w:rsidRPr="00DA690A">
              <w:rPr>
                <w:rFonts w:eastAsia="標楷體"/>
                <w:bCs/>
                <w:color w:val="FF0000"/>
                <w:sz w:val="16"/>
                <w:szCs w:val="16"/>
              </w:rPr>
              <w:t>28 Memorial Day</w:t>
            </w:r>
          </w:p>
        </w:tc>
        <w:tc>
          <w:tcPr>
            <w:tcW w:w="4457" w:type="dxa"/>
            <w:vMerge w:val="restart"/>
          </w:tcPr>
          <w:p w:rsidR="0026777A" w:rsidRPr="0026777A" w:rsidRDefault="0026777A" w:rsidP="0026777A">
            <w:pPr>
              <w:rPr>
                <w:rFonts w:eastAsia="標楷體"/>
                <w:bCs/>
                <w:color w:val="000000"/>
                <w:sz w:val="14"/>
                <w:szCs w:val="14"/>
              </w:rPr>
            </w:pPr>
            <w:r w:rsidRPr="0026777A">
              <w:rPr>
                <w:rFonts w:eastAsia="標楷體" w:hint="eastAsia"/>
                <w:bCs/>
                <w:color w:val="FF0000"/>
                <w:sz w:val="14"/>
                <w:szCs w:val="14"/>
              </w:rPr>
              <w:t>5 Lunar New Year</w:t>
            </w:r>
            <w:r w:rsidRPr="0026777A">
              <w:rPr>
                <w:rFonts w:eastAsia="標楷體"/>
                <w:bCs/>
                <w:color w:val="FF0000"/>
                <w:sz w:val="14"/>
                <w:szCs w:val="14"/>
              </w:rPr>
              <w:t>’</w:t>
            </w:r>
            <w:r w:rsidRPr="0026777A">
              <w:rPr>
                <w:rFonts w:eastAsia="標楷體" w:hint="eastAsia"/>
                <w:bCs/>
                <w:color w:val="FF0000"/>
                <w:sz w:val="14"/>
                <w:szCs w:val="14"/>
              </w:rPr>
              <w:t>s Eve</w:t>
            </w:r>
          </w:p>
          <w:p w:rsidR="0026777A" w:rsidRPr="0026777A" w:rsidRDefault="0026777A" w:rsidP="0026777A">
            <w:pPr>
              <w:rPr>
                <w:rFonts w:eastAsia="標楷體"/>
                <w:bCs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bCs/>
                <w:color w:val="000000"/>
                <w:sz w:val="14"/>
                <w:szCs w:val="14"/>
              </w:rPr>
              <w:t>14</w:t>
            </w:r>
            <w:r w:rsidRPr="0026777A">
              <w:rPr>
                <w:rFonts w:eastAsia="標楷體" w:hint="eastAsia"/>
                <w:bCs/>
                <w:color w:val="000000"/>
                <w:sz w:val="14"/>
                <w:szCs w:val="14"/>
              </w:rPr>
              <w:t xml:space="preserve"> </w:t>
            </w:r>
            <w:r w:rsidRPr="0026777A">
              <w:rPr>
                <w:rFonts w:eastAsia="標楷體"/>
                <w:bCs/>
                <w:color w:val="000000"/>
                <w:sz w:val="14"/>
                <w:szCs w:val="14"/>
              </w:rPr>
              <w:t>Registration Day</w:t>
            </w:r>
          </w:p>
          <w:p w:rsidR="0026777A" w:rsidRDefault="0026777A" w:rsidP="0026777A">
            <w:pPr>
              <w:rPr>
                <w:rFonts w:eastAsia="標楷體"/>
                <w:bCs/>
                <w:color w:val="FF0000"/>
                <w:sz w:val="14"/>
                <w:szCs w:val="14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18-24</w:t>
            </w:r>
            <w:r w:rsidRPr="00DA690A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Opening Ceremony &amp; class</w:t>
            </w: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es</w:t>
            </w:r>
            <w:r w:rsidRPr="00DA690A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begin</w:t>
            </w:r>
            <w:r w:rsidRPr="0026777A">
              <w:rPr>
                <w:rFonts w:eastAsia="標楷體"/>
                <w:bCs/>
                <w:color w:val="FF0000"/>
                <w:sz w:val="14"/>
                <w:szCs w:val="14"/>
              </w:rPr>
              <w:t xml:space="preserve"> </w:t>
            </w:r>
          </w:p>
          <w:p w:rsidR="0026777A" w:rsidRDefault="0026777A" w:rsidP="0026777A">
            <w:pPr>
              <w:rPr>
                <w:rFonts w:eastAsia="標楷體"/>
                <w:bCs/>
                <w:color w:val="FF0000"/>
                <w:sz w:val="14"/>
                <w:szCs w:val="14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18-Mar 3</w:t>
            </w:r>
            <w:r w:rsidRPr="00DA690A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A</w:t>
            </w:r>
            <w:r w:rsidRPr="00DA690A">
              <w:rPr>
                <w:rFonts w:eastAsia="標楷體"/>
                <w:bCs/>
                <w:color w:val="000000"/>
                <w:sz w:val="16"/>
                <w:szCs w:val="16"/>
              </w:rPr>
              <w:t>dding/Dropping courses</w:t>
            </w:r>
          </w:p>
          <w:p w:rsidR="0026777A" w:rsidRPr="00441347" w:rsidRDefault="0026777A" w:rsidP="0026777A">
            <w:pPr>
              <w:rPr>
                <w:rFonts w:eastAsia="標楷體"/>
                <w:bCs/>
                <w:color w:val="FF0000"/>
                <w:sz w:val="20"/>
              </w:rPr>
            </w:pPr>
            <w:r w:rsidRPr="0026777A">
              <w:rPr>
                <w:rFonts w:eastAsia="標楷體"/>
                <w:bCs/>
                <w:color w:val="FF0000"/>
                <w:sz w:val="14"/>
                <w:szCs w:val="14"/>
              </w:rPr>
              <w:t>28 Memorial Day</w:t>
            </w:r>
          </w:p>
        </w:tc>
      </w:tr>
      <w:tr w:rsidR="0087068C" w:rsidRPr="00A1559F" w:rsidTr="00E0787E">
        <w:trPr>
          <w:cantSplit/>
          <w:trHeight w:hRule="exact" w:val="255"/>
        </w:trPr>
        <w:tc>
          <w:tcPr>
            <w:tcW w:w="358" w:type="dxa"/>
            <w:vAlign w:val="center"/>
          </w:tcPr>
          <w:p w:rsidR="0087068C" w:rsidRPr="00A1559F" w:rsidRDefault="0087068C" w:rsidP="00E0787E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87068C" w:rsidRPr="004345EF" w:rsidRDefault="0087068C" w:rsidP="00E0787E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7068C" w:rsidRPr="00A1559F" w:rsidRDefault="0087068C" w:rsidP="00E0787E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358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3B2413">
              <w:rPr>
                <w:rFonts w:eastAsia="標楷體" w:hint="eastAsia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360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3576D">
              <w:rPr>
                <w:rFonts w:eastAsia="標楷體" w:hint="eastAsia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7068C" w:rsidRPr="00D01F2A" w:rsidRDefault="0087068C" w:rsidP="00E0787E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3650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3641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457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87068C" w:rsidRPr="00A1559F" w:rsidTr="00E0787E">
        <w:trPr>
          <w:cantSplit/>
          <w:trHeight w:hRule="exact" w:val="255"/>
        </w:trPr>
        <w:tc>
          <w:tcPr>
            <w:tcW w:w="358" w:type="dxa"/>
            <w:vAlign w:val="center"/>
          </w:tcPr>
          <w:p w:rsidR="0087068C" w:rsidRPr="00A1559F" w:rsidRDefault="0087068C" w:rsidP="00E0787E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87068C" w:rsidRPr="004345EF" w:rsidRDefault="0087068C" w:rsidP="00E0787E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7068C" w:rsidRPr="00A1559F" w:rsidRDefault="0087068C" w:rsidP="00E0787E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7068C" w:rsidRPr="00D01F2A" w:rsidRDefault="0087068C" w:rsidP="00E0787E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3650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3641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457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87068C" w:rsidRPr="00A1559F" w:rsidTr="00E0787E">
        <w:trPr>
          <w:cantSplit/>
          <w:trHeight w:hRule="exact" w:val="255"/>
        </w:trPr>
        <w:tc>
          <w:tcPr>
            <w:tcW w:w="358" w:type="dxa"/>
            <w:vAlign w:val="center"/>
          </w:tcPr>
          <w:p w:rsidR="0087068C" w:rsidRPr="00A1559F" w:rsidRDefault="0087068C" w:rsidP="00E0787E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</w:t>
            </w:r>
          </w:p>
        </w:tc>
        <w:tc>
          <w:tcPr>
            <w:tcW w:w="360" w:type="dxa"/>
            <w:vMerge/>
            <w:vAlign w:val="center"/>
          </w:tcPr>
          <w:p w:rsidR="0087068C" w:rsidRPr="004345EF" w:rsidRDefault="0087068C" w:rsidP="00E0787E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7068C" w:rsidRPr="00A1559F" w:rsidRDefault="0087068C" w:rsidP="00E0787E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358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360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7068C" w:rsidRPr="00D01F2A" w:rsidRDefault="0087068C" w:rsidP="00E0787E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23</w:t>
            </w:r>
          </w:p>
        </w:tc>
        <w:tc>
          <w:tcPr>
            <w:tcW w:w="3650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3641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457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87068C" w:rsidRPr="00A1559F" w:rsidTr="00E0787E">
        <w:trPr>
          <w:cantSplit/>
          <w:trHeight w:hRule="exact" w:val="255"/>
        </w:trPr>
        <w:tc>
          <w:tcPr>
            <w:tcW w:w="358" w:type="dxa"/>
            <w:vAlign w:val="center"/>
          </w:tcPr>
          <w:p w:rsidR="0087068C" w:rsidRPr="00A1559F" w:rsidRDefault="0087068C" w:rsidP="00E0787E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360" w:type="dxa"/>
            <w:vMerge/>
            <w:vAlign w:val="center"/>
          </w:tcPr>
          <w:p w:rsidR="0087068C" w:rsidRPr="004345EF" w:rsidRDefault="0087068C" w:rsidP="00E0787E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7068C" w:rsidRPr="00A1559F" w:rsidRDefault="0087068C" w:rsidP="00E0787E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24</w:t>
            </w:r>
          </w:p>
        </w:tc>
        <w:tc>
          <w:tcPr>
            <w:tcW w:w="358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25</w:t>
            </w:r>
          </w:p>
        </w:tc>
        <w:tc>
          <w:tcPr>
            <w:tcW w:w="360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27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00AE8">
              <w:rPr>
                <w:rFonts w:eastAsia="標楷體" w:hint="eastAsia"/>
                <w:b/>
                <w:color w:val="FF0000"/>
                <w:sz w:val="22"/>
                <w:szCs w:val="22"/>
              </w:rPr>
              <w:t>28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87068C" w:rsidRPr="00FA73D8" w:rsidRDefault="0087068C" w:rsidP="00E0787E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50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3641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457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87068C" w:rsidRPr="00A1559F" w:rsidTr="00E0787E">
        <w:trPr>
          <w:cantSplit/>
          <w:trHeight w:hRule="exact" w:val="255"/>
        </w:trPr>
        <w:tc>
          <w:tcPr>
            <w:tcW w:w="358" w:type="dxa"/>
            <w:vAlign w:val="center"/>
          </w:tcPr>
          <w:p w:rsidR="0087068C" w:rsidRPr="00A1559F" w:rsidRDefault="0087068C" w:rsidP="00E0787E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360" w:type="dxa"/>
            <w:vMerge w:val="restart"/>
            <w:textDirection w:val="tbRl"/>
            <w:vAlign w:val="center"/>
          </w:tcPr>
          <w:p w:rsidR="0087068C" w:rsidRPr="004345EF" w:rsidRDefault="008D3ED9" w:rsidP="00E0787E">
            <w:pPr>
              <w:ind w:left="113" w:right="113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8D3ED9">
              <w:rPr>
                <w:rFonts w:hint="eastAsia"/>
                <w:b/>
              </w:rPr>
              <w:t>Mar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87068C" w:rsidRPr="00A1559F" w:rsidRDefault="0087068C" w:rsidP="00E0787E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58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3576D">
              <w:rPr>
                <w:rFonts w:eastAsia="標楷體" w:hint="eastAsia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7068C" w:rsidRPr="00D01F2A" w:rsidRDefault="0087068C" w:rsidP="00E0787E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3650" w:type="dxa"/>
            <w:vMerge w:val="restart"/>
          </w:tcPr>
          <w:p w:rsidR="00544E0C" w:rsidRPr="00544E0C" w:rsidRDefault="00544E0C" w:rsidP="00314009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544E0C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1 The deferred holiday of Memorial Day </w:t>
            </w:r>
          </w:p>
          <w:p w:rsidR="00544E0C" w:rsidRPr="00544E0C" w:rsidRDefault="00544E0C" w:rsidP="00314009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544E0C">
              <w:rPr>
                <w:rFonts w:eastAsia="標楷體" w:hint="eastAsia"/>
                <w:bCs/>
                <w:color w:val="FF0000"/>
                <w:sz w:val="16"/>
                <w:szCs w:val="16"/>
              </w:rPr>
              <w:t>(6/17 makeup class)</w:t>
            </w:r>
          </w:p>
          <w:p w:rsidR="00314009" w:rsidRPr="00441347" w:rsidRDefault="00314009" w:rsidP="00314009">
            <w:pPr>
              <w:rPr>
                <w:rFonts w:eastAsia="標楷體"/>
                <w:bCs/>
                <w:color w:val="000000" w:themeColor="text1"/>
                <w:sz w:val="20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4</w:t>
            </w:r>
            <w:r w:rsidRPr="00314009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Deadline for a</w:t>
            </w:r>
            <w:r w:rsidRPr="00314009">
              <w:rPr>
                <w:rFonts w:eastAsia="標楷體"/>
                <w:bCs/>
                <w:color w:val="000000"/>
                <w:sz w:val="16"/>
                <w:szCs w:val="16"/>
              </w:rPr>
              <w:t>dding/</w:t>
            </w: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d</w:t>
            </w:r>
            <w:r w:rsidRPr="00314009">
              <w:rPr>
                <w:rFonts w:eastAsia="標楷體"/>
                <w:bCs/>
                <w:color w:val="000000"/>
                <w:sz w:val="16"/>
                <w:szCs w:val="16"/>
              </w:rPr>
              <w:t>ropping courses</w:t>
            </w:r>
          </w:p>
        </w:tc>
        <w:tc>
          <w:tcPr>
            <w:tcW w:w="3641" w:type="dxa"/>
            <w:vMerge w:val="restart"/>
          </w:tcPr>
          <w:p w:rsidR="00544E0C" w:rsidRPr="00544E0C" w:rsidRDefault="00544E0C" w:rsidP="00544E0C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544E0C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1 The deferred holiday of Memorial Day </w:t>
            </w:r>
          </w:p>
          <w:p w:rsidR="00544E0C" w:rsidRPr="00544E0C" w:rsidRDefault="00544E0C" w:rsidP="00544E0C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544E0C">
              <w:rPr>
                <w:rFonts w:eastAsia="標楷體" w:hint="eastAsia"/>
                <w:bCs/>
                <w:color w:val="FF0000"/>
                <w:sz w:val="16"/>
                <w:szCs w:val="16"/>
              </w:rPr>
              <w:t>(6/17 makeup class)</w:t>
            </w:r>
          </w:p>
          <w:p w:rsidR="0087068C" w:rsidRPr="00441347" w:rsidRDefault="00544E0C" w:rsidP="00544E0C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4</w:t>
            </w:r>
            <w:r w:rsidRPr="00314009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Deadline for a</w:t>
            </w:r>
            <w:r w:rsidRPr="00314009">
              <w:rPr>
                <w:rFonts w:eastAsia="標楷體"/>
                <w:bCs/>
                <w:color w:val="000000"/>
                <w:sz w:val="16"/>
                <w:szCs w:val="16"/>
              </w:rPr>
              <w:t>dding/</w:t>
            </w: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d</w:t>
            </w:r>
            <w:r w:rsidRPr="00314009">
              <w:rPr>
                <w:rFonts w:eastAsia="標楷體"/>
                <w:bCs/>
                <w:color w:val="000000"/>
                <w:sz w:val="16"/>
                <w:szCs w:val="16"/>
              </w:rPr>
              <w:t>ropping courses</w:t>
            </w:r>
          </w:p>
        </w:tc>
        <w:tc>
          <w:tcPr>
            <w:tcW w:w="4457" w:type="dxa"/>
            <w:vMerge w:val="restart"/>
          </w:tcPr>
          <w:p w:rsidR="0026777A" w:rsidRDefault="0026777A" w:rsidP="0026777A">
            <w:pPr>
              <w:rPr>
                <w:rFonts w:eastAsia="標楷體" w:hAnsi="標楷體"/>
                <w:bCs/>
                <w:sz w:val="20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2/18-3/3</w:t>
            </w:r>
            <w:r w:rsidRPr="00314009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Deadline for a</w:t>
            </w:r>
            <w:r w:rsidRPr="00314009">
              <w:rPr>
                <w:rFonts w:eastAsia="標楷體"/>
                <w:bCs/>
                <w:color w:val="000000"/>
                <w:sz w:val="16"/>
                <w:szCs w:val="16"/>
              </w:rPr>
              <w:t>dding/</w:t>
            </w: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d</w:t>
            </w:r>
            <w:r w:rsidRPr="00314009">
              <w:rPr>
                <w:rFonts w:eastAsia="標楷體"/>
                <w:bCs/>
                <w:color w:val="000000"/>
                <w:sz w:val="16"/>
                <w:szCs w:val="16"/>
              </w:rPr>
              <w:t>ropping courses</w:t>
            </w:r>
          </w:p>
          <w:p w:rsidR="0026777A" w:rsidRPr="00544E0C" w:rsidRDefault="0026777A" w:rsidP="0026777A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544E0C">
              <w:rPr>
                <w:rFonts w:eastAsia="標楷體" w:hint="eastAsia"/>
                <w:bCs/>
                <w:color w:val="FF0000"/>
                <w:sz w:val="16"/>
                <w:szCs w:val="16"/>
              </w:rPr>
              <w:t>1 The deferred holiday of Memorial Day (</w:t>
            </w:r>
            <w:r w:rsidR="004A2FD0">
              <w:rPr>
                <w:rFonts w:eastAsia="標楷體" w:hint="eastAsia"/>
                <w:bCs/>
                <w:color w:val="FF0000"/>
                <w:sz w:val="16"/>
                <w:szCs w:val="16"/>
              </w:rPr>
              <w:t>5/24</w:t>
            </w:r>
            <w:r w:rsidRPr="00544E0C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 makeup class)</w:t>
            </w:r>
          </w:p>
          <w:p w:rsidR="0026777A" w:rsidRPr="00F87544" w:rsidRDefault="0026777A" w:rsidP="0026777A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87068C" w:rsidRPr="00A1559F" w:rsidTr="00E0787E">
        <w:trPr>
          <w:cantSplit/>
          <w:trHeight w:hRule="exact" w:val="255"/>
        </w:trPr>
        <w:tc>
          <w:tcPr>
            <w:tcW w:w="358" w:type="dxa"/>
            <w:vAlign w:val="center"/>
          </w:tcPr>
          <w:p w:rsidR="0087068C" w:rsidRPr="00BC6D1B" w:rsidRDefault="0087068C" w:rsidP="00E0787E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3</w:t>
            </w:r>
          </w:p>
        </w:tc>
        <w:tc>
          <w:tcPr>
            <w:tcW w:w="360" w:type="dxa"/>
            <w:vMerge/>
            <w:vAlign w:val="center"/>
          </w:tcPr>
          <w:p w:rsidR="0087068C" w:rsidRPr="004345EF" w:rsidRDefault="0087068C" w:rsidP="00E0787E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7068C" w:rsidRPr="00A1559F" w:rsidRDefault="0087068C" w:rsidP="00E0787E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358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360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7068C" w:rsidRPr="00D01F2A" w:rsidRDefault="0087068C" w:rsidP="00E0787E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3650" w:type="dxa"/>
            <w:vMerge/>
          </w:tcPr>
          <w:p w:rsidR="0087068C" w:rsidRPr="00441347" w:rsidRDefault="0087068C" w:rsidP="00CC78A1">
            <w:pPr>
              <w:adjustRightInd w:val="0"/>
              <w:snapToGrid w:val="0"/>
              <w:spacing w:line="180" w:lineRule="auto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41" w:type="dxa"/>
            <w:vMerge/>
          </w:tcPr>
          <w:p w:rsidR="0087068C" w:rsidRPr="00441347" w:rsidRDefault="0087068C" w:rsidP="00CC78A1">
            <w:pPr>
              <w:spacing w:line="180" w:lineRule="auto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7" w:type="dxa"/>
            <w:vMerge/>
          </w:tcPr>
          <w:p w:rsidR="0087068C" w:rsidRPr="00441347" w:rsidRDefault="0087068C" w:rsidP="00E25C18">
            <w:pPr>
              <w:ind w:left="500" w:hangingChars="250" w:hanging="500"/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87068C" w:rsidRPr="00A1559F" w:rsidTr="00E0787E">
        <w:trPr>
          <w:cantSplit/>
          <w:trHeight w:hRule="exact" w:val="255"/>
        </w:trPr>
        <w:tc>
          <w:tcPr>
            <w:tcW w:w="358" w:type="dxa"/>
            <w:vAlign w:val="center"/>
          </w:tcPr>
          <w:p w:rsidR="0087068C" w:rsidRPr="00BC6D1B" w:rsidRDefault="0087068C" w:rsidP="00E0787E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4</w:t>
            </w:r>
          </w:p>
        </w:tc>
        <w:tc>
          <w:tcPr>
            <w:tcW w:w="360" w:type="dxa"/>
            <w:vMerge/>
            <w:vAlign w:val="center"/>
          </w:tcPr>
          <w:p w:rsidR="0087068C" w:rsidRPr="004345EF" w:rsidRDefault="0087068C" w:rsidP="00E0787E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7068C" w:rsidRPr="00A1559F" w:rsidRDefault="0087068C" w:rsidP="00E0787E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358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360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7068C" w:rsidRPr="00D01F2A" w:rsidRDefault="0087068C" w:rsidP="00E0787E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3650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41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7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87068C" w:rsidRPr="00A1559F" w:rsidTr="00E0787E">
        <w:trPr>
          <w:cantSplit/>
          <w:trHeight w:hRule="exact" w:val="255"/>
        </w:trPr>
        <w:tc>
          <w:tcPr>
            <w:tcW w:w="358" w:type="dxa"/>
            <w:vAlign w:val="center"/>
          </w:tcPr>
          <w:p w:rsidR="0087068C" w:rsidRPr="00BC6D1B" w:rsidRDefault="0087068C" w:rsidP="00E0787E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5</w:t>
            </w:r>
          </w:p>
        </w:tc>
        <w:tc>
          <w:tcPr>
            <w:tcW w:w="360" w:type="dxa"/>
            <w:vMerge/>
            <w:vAlign w:val="center"/>
          </w:tcPr>
          <w:p w:rsidR="0087068C" w:rsidRPr="004345EF" w:rsidRDefault="0087068C" w:rsidP="00E0787E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7068C" w:rsidRPr="00A1559F" w:rsidRDefault="0087068C" w:rsidP="00E0787E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358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360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7068C" w:rsidRPr="00D01F2A" w:rsidRDefault="0087068C" w:rsidP="00E0787E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23</w:t>
            </w:r>
          </w:p>
        </w:tc>
        <w:tc>
          <w:tcPr>
            <w:tcW w:w="3650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41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7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87068C" w:rsidRPr="00A1559F" w:rsidTr="00E0787E">
        <w:trPr>
          <w:cantSplit/>
          <w:trHeight w:hRule="exact" w:val="255"/>
        </w:trPr>
        <w:tc>
          <w:tcPr>
            <w:tcW w:w="358" w:type="dxa"/>
            <w:vAlign w:val="center"/>
          </w:tcPr>
          <w:p w:rsidR="0087068C" w:rsidRPr="00BC6D1B" w:rsidRDefault="0087068C" w:rsidP="00E0787E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6</w:t>
            </w:r>
          </w:p>
        </w:tc>
        <w:tc>
          <w:tcPr>
            <w:tcW w:w="360" w:type="dxa"/>
            <w:vMerge/>
            <w:vAlign w:val="center"/>
          </w:tcPr>
          <w:p w:rsidR="0087068C" w:rsidRPr="004345EF" w:rsidRDefault="0087068C" w:rsidP="00E0787E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7068C" w:rsidRPr="00A1559F" w:rsidRDefault="0087068C" w:rsidP="00E0787E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24</w:t>
            </w:r>
          </w:p>
        </w:tc>
        <w:tc>
          <w:tcPr>
            <w:tcW w:w="358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25</w:t>
            </w:r>
          </w:p>
        </w:tc>
        <w:tc>
          <w:tcPr>
            <w:tcW w:w="360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27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00AE8">
              <w:rPr>
                <w:rFonts w:eastAsia="標楷體" w:hint="eastAsia"/>
                <w:b/>
                <w:sz w:val="22"/>
                <w:szCs w:val="22"/>
              </w:rPr>
              <w:t>28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29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7068C" w:rsidRPr="00CC2AC6" w:rsidRDefault="0087068C" w:rsidP="00E0787E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30</w:t>
            </w:r>
          </w:p>
        </w:tc>
        <w:tc>
          <w:tcPr>
            <w:tcW w:w="3650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41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7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87068C" w:rsidRPr="00A1559F" w:rsidTr="00E0787E">
        <w:trPr>
          <w:cantSplit/>
          <w:trHeight w:hRule="exact" w:val="255"/>
        </w:trPr>
        <w:tc>
          <w:tcPr>
            <w:tcW w:w="358" w:type="dxa"/>
            <w:vAlign w:val="center"/>
          </w:tcPr>
          <w:p w:rsidR="0087068C" w:rsidRPr="00BC6D1B" w:rsidRDefault="0087068C" w:rsidP="00E0787E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7</w:t>
            </w:r>
          </w:p>
        </w:tc>
        <w:tc>
          <w:tcPr>
            <w:tcW w:w="360" w:type="dxa"/>
            <w:vMerge/>
            <w:vAlign w:val="center"/>
          </w:tcPr>
          <w:p w:rsidR="0087068C" w:rsidRPr="004345EF" w:rsidRDefault="0087068C" w:rsidP="00E0787E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7068C" w:rsidRDefault="0087068C" w:rsidP="00E0787E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31</w:t>
            </w:r>
          </w:p>
        </w:tc>
        <w:tc>
          <w:tcPr>
            <w:tcW w:w="358" w:type="dxa"/>
            <w:vAlign w:val="center"/>
          </w:tcPr>
          <w:p w:rsidR="0087068C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7068C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7068C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7068C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7068C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87068C" w:rsidRDefault="0087068C" w:rsidP="00E0787E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50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41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7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87068C" w:rsidRPr="00A1559F" w:rsidTr="00E0787E">
        <w:trPr>
          <w:cantSplit/>
          <w:trHeight w:hRule="exact" w:val="255"/>
        </w:trPr>
        <w:tc>
          <w:tcPr>
            <w:tcW w:w="358" w:type="dxa"/>
            <w:vAlign w:val="center"/>
          </w:tcPr>
          <w:p w:rsidR="0087068C" w:rsidRPr="00BC6D1B" w:rsidRDefault="0087068C" w:rsidP="00E0787E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7</w:t>
            </w:r>
          </w:p>
        </w:tc>
        <w:tc>
          <w:tcPr>
            <w:tcW w:w="360" w:type="dxa"/>
            <w:vMerge w:val="restart"/>
            <w:textDirection w:val="tbRl"/>
            <w:vAlign w:val="center"/>
          </w:tcPr>
          <w:p w:rsidR="0087068C" w:rsidRPr="004345EF" w:rsidRDefault="008D3ED9" w:rsidP="00E0787E">
            <w:pPr>
              <w:ind w:left="113" w:right="113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8D3ED9">
              <w:rPr>
                <w:rFonts w:eastAsia="標楷體" w:hint="eastAsia"/>
                <w:b/>
                <w:bCs/>
                <w:sz w:val="22"/>
                <w:szCs w:val="22"/>
              </w:rPr>
              <w:t>Apr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87068C" w:rsidRPr="00CC2AC6" w:rsidRDefault="0087068C" w:rsidP="00E0787E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58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360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55E95">
              <w:rPr>
                <w:rFonts w:eastAsia="標楷體" w:hint="eastAsia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55E95">
              <w:rPr>
                <w:rFonts w:eastAsia="標楷體" w:hint="eastAsia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7068C" w:rsidRPr="00D01F2A" w:rsidRDefault="0087068C" w:rsidP="00E0787E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3650" w:type="dxa"/>
            <w:vMerge w:val="restart"/>
          </w:tcPr>
          <w:p w:rsidR="007D173C" w:rsidRPr="007D173C" w:rsidRDefault="007D173C" w:rsidP="007D173C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7D173C">
              <w:rPr>
                <w:rFonts w:eastAsia="標楷體" w:hint="eastAsia"/>
                <w:bCs/>
                <w:color w:val="FF0000"/>
                <w:sz w:val="16"/>
                <w:szCs w:val="16"/>
              </w:rPr>
              <w:t>4 Children</w:t>
            </w:r>
            <w:r w:rsidRPr="007D173C">
              <w:rPr>
                <w:rFonts w:eastAsia="標楷體"/>
                <w:bCs/>
                <w:color w:val="FF0000"/>
                <w:sz w:val="16"/>
                <w:szCs w:val="16"/>
              </w:rPr>
              <w:t>’</w:t>
            </w:r>
            <w:r w:rsidRPr="007D173C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s Day </w:t>
            </w:r>
          </w:p>
          <w:p w:rsidR="007D173C" w:rsidRPr="007D173C" w:rsidRDefault="007D173C" w:rsidP="007D173C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7D173C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5 </w:t>
            </w:r>
            <w:r w:rsidRPr="007D173C">
              <w:rPr>
                <w:rFonts w:eastAsia="標楷體"/>
                <w:bCs/>
                <w:color w:val="FF0000"/>
                <w:sz w:val="16"/>
                <w:szCs w:val="16"/>
              </w:rPr>
              <w:t>Tomb-Sweeping Day</w:t>
            </w:r>
          </w:p>
          <w:p w:rsidR="007D173C" w:rsidRPr="007D173C" w:rsidRDefault="007D173C" w:rsidP="007D173C">
            <w:pPr>
              <w:rPr>
                <w:rFonts w:eastAsia="標楷體"/>
                <w:bCs/>
                <w:sz w:val="16"/>
                <w:szCs w:val="16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8</w:t>
            </w:r>
            <w:r w:rsidRPr="007D173C">
              <w:rPr>
                <w:rFonts w:eastAsia="標楷體" w:hint="eastAsia"/>
                <w:bCs/>
                <w:sz w:val="16"/>
                <w:szCs w:val="16"/>
              </w:rPr>
              <w:t xml:space="preserve"> Application to transfer to another</w:t>
            </w:r>
          </w:p>
          <w:p w:rsidR="007D173C" w:rsidRPr="007D173C" w:rsidRDefault="007D173C" w:rsidP="007D173C">
            <w:pPr>
              <w:ind w:firstLineChars="100" w:firstLine="160"/>
              <w:rPr>
                <w:rFonts w:eastAsia="標楷體"/>
                <w:bCs/>
                <w:sz w:val="16"/>
                <w:szCs w:val="16"/>
              </w:rPr>
            </w:pPr>
            <w:proofErr w:type="gramStart"/>
            <w:r w:rsidRPr="007D173C">
              <w:rPr>
                <w:rFonts w:eastAsia="標楷體" w:hint="eastAsia"/>
                <w:bCs/>
                <w:sz w:val="16"/>
                <w:szCs w:val="16"/>
              </w:rPr>
              <w:t>department</w:t>
            </w:r>
            <w:proofErr w:type="gramEnd"/>
            <w:r w:rsidRPr="007D173C">
              <w:rPr>
                <w:rFonts w:eastAsia="標楷體" w:hint="eastAsia"/>
                <w:bCs/>
                <w:sz w:val="16"/>
                <w:szCs w:val="16"/>
              </w:rPr>
              <w:t xml:space="preserve"> begins.</w:t>
            </w:r>
          </w:p>
          <w:p w:rsidR="00544E0C" w:rsidRDefault="007D173C" w:rsidP="007D173C">
            <w:pPr>
              <w:rPr>
                <w:rFonts w:eastAsia="標楷體"/>
                <w:bCs/>
                <w:sz w:val="16"/>
                <w:szCs w:val="16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15</w:t>
            </w:r>
            <w:r w:rsidRPr="007D173C">
              <w:rPr>
                <w:rFonts w:eastAsia="標楷體" w:hint="eastAsia"/>
                <w:bCs/>
                <w:sz w:val="16"/>
                <w:szCs w:val="16"/>
              </w:rPr>
              <w:t>-</w:t>
            </w:r>
            <w:r>
              <w:rPr>
                <w:rFonts w:eastAsia="標楷體" w:hint="eastAsia"/>
                <w:bCs/>
                <w:sz w:val="16"/>
                <w:szCs w:val="16"/>
              </w:rPr>
              <w:t>19</w:t>
            </w:r>
            <w:r w:rsidRPr="007D173C">
              <w:rPr>
                <w:rFonts w:eastAsia="標楷體" w:hint="eastAsia"/>
                <w:bCs/>
                <w:sz w:val="16"/>
                <w:szCs w:val="16"/>
              </w:rPr>
              <w:t xml:space="preserve"> Mid-term Exams</w:t>
            </w:r>
          </w:p>
          <w:p w:rsidR="007D173C" w:rsidRPr="00441347" w:rsidRDefault="007D173C" w:rsidP="007D173C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 xml:space="preserve">26 </w:t>
            </w:r>
            <w:r w:rsidRPr="007D173C">
              <w:rPr>
                <w:rFonts w:eastAsia="標楷體" w:hint="eastAsia"/>
                <w:bCs/>
                <w:sz w:val="16"/>
                <w:szCs w:val="16"/>
              </w:rPr>
              <w:t>Deadline for submitting midterm grades</w:t>
            </w:r>
          </w:p>
        </w:tc>
        <w:tc>
          <w:tcPr>
            <w:tcW w:w="3641" w:type="dxa"/>
            <w:vMerge w:val="restart"/>
          </w:tcPr>
          <w:p w:rsidR="007D173C" w:rsidRPr="007D173C" w:rsidRDefault="007D173C" w:rsidP="007D173C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7D173C">
              <w:rPr>
                <w:rFonts w:eastAsia="標楷體" w:hint="eastAsia"/>
                <w:bCs/>
                <w:color w:val="FF0000"/>
                <w:sz w:val="16"/>
                <w:szCs w:val="16"/>
              </w:rPr>
              <w:t>4 Children</w:t>
            </w:r>
            <w:r w:rsidRPr="007D173C">
              <w:rPr>
                <w:rFonts w:eastAsia="標楷體"/>
                <w:bCs/>
                <w:color w:val="FF0000"/>
                <w:sz w:val="16"/>
                <w:szCs w:val="16"/>
              </w:rPr>
              <w:t>’</w:t>
            </w:r>
            <w:r w:rsidRPr="007D173C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s Day </w:t>
            </w:r>
          </w:p>
          <w:p w:rsidR="007D173C" w:rsidRPr="007D173C" w:rsidRDefault="007D173C" w:rsidP="007D173C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7D173C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5 </w:t>
            </w:r>
            <w:r w:rsidRPr="007D173C">
              <w:rPr>
                <w:rFonts w:eastAsia="標楷體"/>
                <w:bCs/>
                <w:color w:val="FF0000"/>
                <w:sz w:val="16"/>
                <w:szCs w:val="16"/>
              </w:rPr>
              <w:t>Tomb-Sweeping Day</w:t>
            </w:r>
          </w:p>
          <w:p w:rsidR="007D173C" w:rsidRPr="007D173C" w:rsidRDefault="007D173C" w:rsidP="007D173C">
            <w:pPr>
              <w:rPr>
                <w:rFonts w:eastAsia="標楷體"/>
                <w:bCs/>
                <w:sz w:val="16"/>
                <w:szCs w:val="16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8</w:t>
            </w:r>
            <w:r w:rsidRPr="007D173C">
              <w:rPr>
                <w:rFonts w:eastAsia="標楷體" w:hint="eastAsia"/>
                <w:bCs/>
                <w:sz w:val="16"/>
                <w:szCs w:val="16"/>
              </w:rPr>
              <w:t xml:space="preserve"> Application to transfer to another</w:t>
            </w:r>
          </w:p>
          <w:p w:rsidR="007D173C" w:rsidRPr="007D173C" w:rsidRDefault="007D173C" w:rsidP="007D173C">
            <w:pPr>
              <w:ind w:firstLineChars="100" w:firstLine="160"/>
              <w:rPr>
                <w:rFonts w:eastAsia="標楷體"/>
                <w:bCs/>
                <w:sz w:val="16"/>
                <w:szCs w:val="16"/>
              </w:rPr>
            </w:pPr>
            <w:proofErr w:type="gramStart"/>
            <w:r w:rsidRPr="007D173C">
              <w:rPr>
                <w:rFonts w:eastAsia="標楷體" w:hint="eastAsia"/>
                <w:bCs/>
                <w:sz w:val="16"/>
                <w:szCs w:val="16"/>
              </w:rPr>
              <w:t>department</w:t>
            </w:r>
            <w:proofErr w:type="gramEnd"/>
            <w:r w:rsidRPr="007D173C">
              <w:rPr>
                <w:rFonts w:eastAsia="標楷體" w:hint="eastAsia"/>
                <w:bCs/>
                <w:sz w:val="16"/>
                <w:szCs w:val="16"/>
              </w:rPr>
              <w:t xml:space="preserve"> begins.</w:t>
            </w:r>
          </w:p>
          <w:p w:rsidR="007D173C" w:rsidRDefault="007D173C" w:rsidP="007D173C">
            <w:pPr>
              <w:rPr>
                <w:rFonts w:eastAsia="標楷體"/>
                <w:bCs/>
                <w:sz w:val="16"/>
                <w:szCs w:val="16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15</w:t>
            </w:r>
            <w:r w:rsidRPr="007D173C">
              <w:rPr>
                <w:rFonts w:eastAsia="標楷體" w:hint="eastAsia"/>
                <w:bCs/>
                <w:sz w:val="16"/>
                <w:szCs w:val="16"/>
              </w:rPr>
              <w:t>-</w:t>
            </w:r>
            <w:r>
              <w:rPr>
                <w:rFonts w:eastAsia="標楷體" w:hint="eastAsia"/>
                <w:bCs/>
                <w:sz w:val="16"/>
                <w:szCs w:val="16"/>
              </w:rPr>
              <w:t>19</w:t>
            </w:r>
            <w:r w:rsidRPr="007D173C">
              <w:rPr>
                <w:rFonts w:eastAsia="標楷體" w:hint="eastAsia"/>
                <w:bCs/>
                <w:sz w:val="16"/>
                <w:szCs w:val="16"/>
              </w:rPr>
              <w:t xml:space="preserve"> Mid-term Exams</w:t>
            </w:r>
          </w:p>
          <w:p w:rsidR="0087068C" w:rsidRPr="00441347" w:rsidRDefault="007D173C" w:rsidP="007D173C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 xml:space="preserve">26 </w:t>
            </w:r>
            <w:r w:rsidRPr="007D173C">
              <w:rPr>
                <w:rFonts w:eastAsia="標楷體" w:hint="eastAsia"/>
                <w:bCs/>
                <w:sz w:val="16"/>
                <w:szCs w:val="16"/>
              </w:rPr>
              <w:t>Deadline for submitting midterm grades</w:t>
            </w:r>
          </w:p>
        </w:tc>
        <w:tc>
          <w:tcPr>
            <w:tcW w:w="4457" w:type="dxa"/>
            <w:vMerge w:val="restart"/>
          </w:tcPr>
          <w:p w:rsidR="00174F25" w:rsidRPr="007D173C" w:rsidRDefault="00174F25" w:rsidP="00174F25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7D173C">
              <w:rPr>
                <w:rFonts w:eastAsia="標楷體" w:hint="eastAsia"/>
                <w:bCs/>
                <w:color w:val="FF0000"/>
                <w:sz w:val="16"/>
                <w:szCs w:val="16"/>
              </w:rPr>
              <w:t>4 Children</w:t>
            </w:r>
            <w:r w:rsidRPr="007D173C">
              <w:rPr>
                <w:rFonts w:eastAsia="標楷體"/>
                <w:bCs/>
                <w:color w:val="FF0000"/>
                <w:sz w:val="16"/>
                <w:szCs w:val="16"/>
              </w:rPr>
              <w:t>’</w:t>
            </w:r>
            <w:r w:rsidRPr="007D173C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s Day </w:t>
            </w:r>
          </w:p>
          <w:p w:rsidR="00174F25" w:rsidRPr="007D173C" w:rsidRDefault="00174F25" w:rsidP="00174F25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7D173C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5 </w:t>
            </w:r>
            <w:r w:rsidRPr="007D173C">
              <w:rPr>
                <w:rFonts w:eastAsia="標楷體"/>
                <w:bCs/>
                <w:color w:val="FF0000"/>
                <w:sz w:val="16"/>
                <w:szCs w:val="16"/>
              </w:rPr>
              <w:t>Tomb-Sweeping Day</w:t>
            </w:r>
          </w:p>
          <w:p w:rsidR="00174F25" w:rsidRPr="00174F25" w:rsidRDefault="00174F25" w:rsidP="00174F25">
            <w:pPr>
              <w:rPr>
                <w:rFonts w:eastAsia="標楷體"/>
                <w:bCs/>
                <w:sz w:val="16"/>
                <w:szCs w:val="16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15</w:t>
            </w:r>
            <w:r w:rsidRPr="007D173C">
              <w:rPr>
                <w:rFonts w:eastAsia="標楷體" w:hint="eastAsia"/>
                <w:bCs/>
                <w:sz w:val="16"/>
                <w:szCs w:val="16"/>
              </w:rPr>
              <w:t xml:space="preserve"> Application to transfer to another</w:t>
            </w:r>
            <w:r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7D173C">
              <w:rPr>
                <w:rFonts w:eastAsia="標楷體" w:hint="eastAsia"/>
                <w:bCs/>
                <w:sz w:val="16"/>
                <w:szCs w:val="16"/>
              </w:rPr>
              <w:t>department begins.</w:t>
            </w:r>
          </w:p>
        </w:tc>
      </w:tr>
      <w:tr w:rsidR="0087068C" w:rsidRPr="00A1559F" w:rsidTr="00E0787E">
        <w:trPr>
          <w:cantSplit/>
          <w:trHeight w:hRule="exact" w:val="255"/>
        </w:trPr>
        <w:tc>
          <w:tcPr>
            <w:tcW w:w="358" w:type="dxa"/>
            <w:vAlign w:val="center"/>
          </w:tcPr>
          <w:p w:rsidR="0087068C" w:rsidRPr="00BC6D1B" w:rsidRDefault="0087068C" w:rsidP="00E0787E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8</w:t>
            </w:r>
          </w:p>
        </w:tc>
        <w:tc>
          <w:tcPr>
            <w:tcW w:w="360" w:type="dxa"/>
            <w:vMerge/>
            <w:vAlign w:val="center"/>
          </w:tcPr>
          <w:p w:rsidR="0087068C" w:rsidRPr="004345EF" w:rsidRDefault="0087068C" w:rsidP="00E0787E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7068C" w:rsidRPr="00CC2AC6" w:rsidRDefault="0087068C" w:rsidP="00E0787E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87068C" w:rsidRPr="00F41158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360" w:type="dxa"/>
            <w:vAlign w:val="center"/>
          </w:tcPr>
          <w:p w:rsidR="0087068C" w:rsidRPr="00F41158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vAlign w:val="center"/>
          </w:tcPr>
          <w:p w:rsidR="0087068C" w:rsidRPr="00F41158" w:rsidRDefault="0087068C" w:rsidP="00E0787E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800AE8">
              <w:rPr>
                <w:rFonts w:eastAsia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7068C" w:rsidRPr="00D01F2A" w:rsidRDefault="0087068C" w:rsidP="00E0787E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13</w:t>
            </w:r>
          </w:p>
        </w:tc>
        <w:tc>
          <w:tcPr>
            <w:tcW w:w="3650" w:type="dxa"/>
            <w:vMerge/>
          </w:tcPr>
          <w:p w:rsidR="0087068C" w:rsidRPr="00441347" w:rsidRDefault="0087068C" w:rsidP="00E25C18">
            <w:pPr>
              <w:ind w:left="200" w:hangingChars="100" w:hanging="200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41" w:type="dxa"/>
            <w:vMerge/>
          </w:tcPr>
          <w:p w:rsidR="0087068C" w:rsidRPr="00441347" w:rsidRDefault="0087068C" w:rsidP="00E25C18">
            <w:pPr>
              <w:ind w:left="200" w:hangingChars="100" w:hanging="200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7" w:type="dxa"/>
            <w:vMerge/>
          </w:tcPr>
          <w:p w:rsidR="0087068C" w:rsidRPr="00441347" w:rsidRDefault="0087068C" w:rsidP="00E25C18">
            <w:pPr>
              <w:ind w:left="200" w:hangingChars="100" w:hanging="200"/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87068C" w:rsidRPr="00A1559F" w:rsidTr="00E0787E">
        <w:trPr>
          <w:cantSplit/>
          <w:trHeight w:hRule="exact" w:val="255"/>
        </w:trPr>
        <w:tc>
          <w:tcPr>
            <w:tcW w:w="358" w:type="dxa"/>
            <w:vAlign w:val="center"/>
          </w:tcPr>
          <w:p w:rsidR="0087068C" w:rsidRPr="00BC6D1B" w:rsidRDefault="0087068C" w:rsidP="00E0787E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9</w:t>
            </w:r>
          </w:p>
        </w:tc>
        <w:tc>
          <w:tcPr>
            <w:tcW w:w="360" w:type="dxa"/>
            <w:vMerge/>
            <w:vAlign w:val="center"/>
          </w:tcPr>
          <w:p w:rsidR="0087068C" w:rsidRPr="004345EF" w:rsidRDefault="0087068C" w:rsidP="00E0787E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7068C" w:rsidRPr="00CC2AC6" w:rsidRDefault="0087068C" w:rsidP="00E0787E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14</w:t>
            </w:r>
          </w:p>
        </w:tc>
        <w:tc>
          <w:tcPr>
            <w:tcW w:w="358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360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7068C" w:rsidRPr="00D01F2A" w:rsidRDefault="0087068C" w:rsidP="00E0787E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20</w:t>
            </w:r>
          </w:p>
        </w:tc>
        <w:tc>
          <w:tcPr>
            <w:tcW w:w="3650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41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7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87068C" w:rsidRPr="00A1559F" w:rsidTr="00E0787E">
        <w:trPr>
          <w:cantSplit/>
          <w:trHeight w:hRule="exact" w:val="255"/>
        </w:trPr>
        <w:tc>
          <w:tcPr>
            <w:tcW w:w="358" w:type="dxa"/>
            <w:vAlign w:val="center"/>
          </w:tcPr>
          <w:p w:rsidR="0087068C" w:rsidRPr="00BC6D1B" w:rsidRDefault="0087068C" w:rsidP="00E0787E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360" w:type="dxa"/>
            <w:vMerge/>
            <w:vAlign w:val="center"/>
          </w:tcPr>
          <w:p w:rsidR="0087068C" w:rsidRPr="004345EF" w:rsidRDefault="0087068C" w:rsidP="00E0787E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7068C" w:rsidRPr="00CC2AC6" w:rsidRDefault="0087068C" w:rsidP="00E0787E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21</w:t>
            </w:r>
          </w:p>
        </w:tc>
        <w:tc>
          <w:tcPr>
            <w:tcW w:w="358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360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24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25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7068C" w:rsidRPr="00D01F2A" w:rsidRDefault="0087068C" w:rsidP="00E0787E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27</w:t>
            </w:r>
          </w:p>
        </w:tc>
        <w:tc>
          <w:tcPr>
            <w:tcW w:w="3650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41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7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87068C" w:rsidRPr="00A1559F" w:rsidTr="00E0787E">
        <w:trPr>
          <w:cantSplit/>
          <w:trHeight w:hRule="exact" w:val="255"/>
        </w:trPr>
        <w:tc>
          <w:tcPr>
            <w:tcW w:w="358" w:type="dxa"/>
            <w:vAlign w:val="center"/>
          </w:tcPr>
          <w:p w:rsidR="0087068C" w:rsidRPr="00BC6D1B" w:rsidRDefault="0087068C" w:rsidP="00E0787E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11</w:t>
            </w:r>
          </w:p>
        </w:tc>
        <w:tc>
          <w:tcPr>
            <w:tcW w:w="360" w:type="dxa"/>
            <w:vMerge/>
            <w:vAlign w:val="center"/>
          </w:tcPr>
          <w:p w:rsidR="0087068C" w:rsidRPr="004345EF" w:rsidRDefault="0087068C" w:rsidP="00E0787E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7068C" w:rsidRPr="00CC2AC6" w:rsidRDefault="0087068C" w:rsidP="00E0787E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28</w:t>
            </w:r>
          </w:p>
        </w:tc>
        <w:tc>
          <w:tcPr>
            <w:tcW w:w="358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29</w:t>
            </w:r>
          </w:p>
        </w:tc>
        <w:tc>
          <w:tcPr>
            <w:tcW w:w="360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30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7068C" w:rsidRPr="00D25930" w:rsidRDefault="0087068C" w:rsidP="00E0787E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87068C" w:rsidRPr="00CC2AC6" w:rsidRDefault="0087068C" w:rsidP="00E0787E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50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41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7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D4529E" w:rsidRPr="00A1559F" w:rsidTr="00D4529E">
        <w:trPr>
          <w:cantSplit/>
          <w:trHeight w:val="200"/>
        </w:trPr>
        <w:tc>
          <w:tcPr>
            <w:tcW w:w="358" w:type="dxa"/>
            <w:vAlign w:val="center"/>
          </w:tcPr>
          <w:p w:rsidR="00D4529E" w:rsidRPr="00BC6D1B" w:rsidRDefault="00D4529E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11</w:t>
            </w:r>
          </w:p>
        </w:tc>
        <w:tc>
          <w:tcPr>
            <w:tcW w:w="360" w:type="dxa"/>
            <w:vMerge w:val="restart"/>
            <w:textDirection w:val="tbRl"/>
            <w:vAlign w:val="center"/>
          </w:tcPr>
          <w:p w:rsidR="00D4529E" w:rsidRPr="004345EF" w:rsidRDefault="00D4529E" w:rsidP="008D3ED9">
            <w:pPr>
              <w:ind w:left="113" w:right="113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8D3ED9">
              <w:rPr>
                <w:rFonts w:eastAsia="標楷體" w:hint="eastAsia"/>
                <w:b/>
                <w:bCs/>
                <w:sz w:val="22"/>
                <w:szCs w:val="22"/>
              </w:rPr>
              <w:t>May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D4529E" w:rsidRPr="00CC2AC6" w:rsidRDefault="00D4529E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58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361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361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D4529E" w:rsidRPr="00D01F2A" w:rsidRDefault="00D4529E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3650" w:type="dxa"/>
            <w:vMerge w:val="restart"/>
          </w:tcPr>
          <w:p w:rsidR="00D4529E" w:rsidRPr="005D1776" w:rsidRDefault="00D4529E" w:rsidP="005D1776">
            <w:pPr>
              <w:rPr>
                <w:rFonts w:eastAsia="標楷體"/>
                <w:bCs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3</w:t>
            </w:r>
            <w:r w:rsidRPr="005D1776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7D173C">
              <w:rPr>
                <w:rFonts w:eastAsia="標楷體" w:hint="eastAsia"/>
                <w:bCs/>
                <w:sz w:val="16"/>
                <w:szCs w:val="16"/>
              </w:rPr>
              <w:t>Application to transfer to another</w:t>
            </w:r>
            <w:r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7D173C">
              <w:rPr>
                <w:rFonts w:eastAsia="標楷體" w:hint="eastAsia"/>
                <w:bCs/>
                <w:sz w:val="16"/>
                <w:szCs w:val="16"/>
              </w:rPr>
              <w:t>department</w:t>
            </w:r>
            <w:r>
              <w:rPr>
                <w:rFonts w:eastAsia="標楷體" w:hint="eastAsia"/>
                <w:bCs/>
                <w:sz w:val="16"/>
                <w:szCs w:val="16"/>
              </w:rPr>
              <w:t xml:space="preserve"> ends.</w:t>
            </w:r>
          </w:p>
          <w:p w:rsidR="00D4529E" w:rsidRPr="00D4529E" w:rsidRDefault="00D4529E" w:rsidP="00D4529E">
            <w:pPr>
              <w:ind w:left="480" w:hangingChars="300" w:hanging="480"/>
              <w:rPr>
                <w:rFonts w:eastAsia="標楷體"/>
                <w:bCs/>
                <w:sz w:val="16"/>
                <w:szCs w:val="16"/>
              </w:rPr>
            </w:pPr>
            <w:r w:rsidRPr="00D4529E">
              <w:rPr>
                <w:rFonts w:eastAsia="標楷體" w:hint="eastAsia"/>
                <w:bCs/>
                <w:sz w:val="16"/>
                <w:szCs w:val="16"/>
              </w:rPr>
              <w:t xml:space="preserve">4-5 </w:t>
            </w:r>
            <w:r w:rsidRPr="00D4529E">
              <w:rPr>
                <w:rFonts w:eastAsia="標楷體"/>
                <w:bCs/>
                <w:sz w:val="16"/>
                <w:szCs w:val="16"/>
              </w:rPr>
              <w:t>TVE Joint College Entrance Examination</w:t>
            </w:r>
          </w:p>
          <w:p w:rsidR="00D4529E" w:rsidRPr="005D1776" w:rsidRDefault="00D4529E" w:rsidP="005D1776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5D1776">
              <w:rPr>
                <w:rFonts w:eastAsia="標楷體" w:hint="eastAsia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0</w:t>
            </w:r>
            <w:r w:rsidRPr="005D1776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Deadline for students to withdraw classes</w:t>
            </w:r>
          </w:p>
          <w:p w:rsidR="00D4529E" w:rsidRDefault="00D4529E" w:rsidP="005D1776">
            <w:pPr>
              <w:pStyle w:val="a3"/>
              <w:adjustRightInd w:val="0"/>
              <w:rPr>
                <w:rFonts w:eastAsia="標楷體"/>
                <w:bCs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20-24</w:t>
            </w:r>
            <w:r w:rsidRPr="005D1776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Senior</w:t>
            </w:r>
            <w:r w:rsidRPr="005D1776">
              <w:rPr>
                <w:rFonts w:eastAsia="標楷體"/>
                <w:bCs/>
                <w:color w:val="000000"/>
                <w:sz w:val="16"/>
                <w:szCs w:val="16"/>
              </w:rPr>
              <w:t>’</w:t>
            </w:r>
            <w:r w:rsidRPr="005D1776">
              <w:rPr>
                <w:rFonts w:eastAsia="標楷體" w:hint="eastAsia"/>
                <w:bCs/>
                <w:color w:val="000000"/>
                <w:sz w:val="16"/>
                <w:szCs w:val="16"/>
              </w:rPr>
              <w:t>s Final Exams</w:t>
            </w:r>
          </w:p>
          <w:p w:rsidR="00D4529E" w:rsidRDefault="00D4529E" w:rsidP="005D1776">
            <w:pPr>
              <w:pStyle w:val="a3"/>
              <w:adjustRightInd w:val="0"/>
              <w:rPr>
                <w:rFonts w:eastAsia="標楷體"/>
                <w:bCs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27 Senior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’</w:t>
            </w: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s makeup class (3/1)</w:t>
            </w:r>
            <w:bookmarkStart w:id="0" w:name="_GoBack"/>
            <w:bookmarkEnd w:id="0"/>
          </w:p>
          <w:p w:rsidR="00D4529E" w:rsidRDefault="00D4529E" w:rsidP="005D177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29 </w:t>
            </w:r>
            <w:r w:rsidRPr="005D1776">
              <w:rPr>
                <w:rFonts w:eastAsia="標楷體" w:hint="eastAsia"/>
                <w:bCs/>
                <w:sz w:val="16"/>
                <w:szCs w:val="16"/>
              </w:rPr>
              <w:t>Deadline for submitting seniors</w:t>
            </w:r>
            <w:r w:rsidRPr="005D1776">
              <w:rPr>
                <w:rFonts w:eastAsia="標楷體"/>
                <w:bCs/>
                <w:sz w:val="16"/>
                <w:szCs w:val="16"/>
              </w:rPr>
              <w:t>’</w:t>
            </w:r>
            <w:r w:rsidRPr="005D1776">
              <w:rPr>
                <w:rFonts w:eastAsia="標楷體" w:hint="eastAsia"/>
                <w:bCs/>
                <w:sz w:val="16"/>
                <w:szCs w:val="16"/>
              </w:rPr>
              <w:t xml:space="preserve"> final grades</w:t>
            </w:r>
          </w:p>
          <w:p w:rsidR="00D4529E" w:rsidRPr="00441347" w:rsidRDefault="00D4529E" w:rsidP="00307FAD">
            <w:pPr>
              <w:pStyle w:val="a3"/>
              <w:adjustRightInd w:val="0"/>
              <w:rPr>
                <w:rFonts w:eastAsia="標楷體"/>
                <w:bCs/>
              </w:rPr>
            </w:pPr>
          </w:p>
        </w:tc>
        <w:tc>
          <w:tcPr>
            <w:tcW w:w="3641" w:type="dxa"/>
            <w:vMerge w:val="restart"/>
          </w:tcPr>
          <w:p w:rsidR="00D4529E" w:rsidRPr="005D1776" w:rsidRDefault="00D4529E" w:rsidP="005D1776">
            <w:pPr>
              <w:rPr>
                <w:rFonts w:eastAsia="標楷體"/>
                <w:bCs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3</w:t>
            </w:r>
            <w:r w:rsidRPr="005D1776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7D173C">
              <w:rPr>
                <w:rFonts w:eastAsia="標楷體" w:hint="eastAsia"/>
                <w:bCs/>
                <w:sz w:val="16"/>
                <w:szCs w:val="16"/>
              </w:rPr>
              <w:t>Application to transfer to another</w:t>
            </w:r>
            <w:r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7D173C">
              <w:rPr>
                <w:rFonts w:eastAsia="標楷體" w:hint="eastAsia"/>
                <w:bCs/>
                <w:sz w:val="16"/>
                <w:szCs w:val="16"/>
              </w:rPr>
              <w:t>department</w:t>
            </w:r>
            <w:r>
              <w:rPr>
                <w:rFonts w:eastAsia="標楷體" w:hint="eastAsia"/>
                <w:bCs/>
                <w:sz w:val="16"/>
                <w:szCs w:val="16"/>
              </w:rPr>
              <w:t xml:space="preserve"> ends.</w:t>
            </w:r>
          </w:p>
          <w:p w:rsidR="00D4529E" w:rsidRPr="00D4529E" w:rsidRDefault="00D4529E" w:rsidP="00D4529E">
            <w:pPr>
              <w:ind w:left="480" w:hangingChars="300" w:hanging="480"/>
              <w:rPr>
                <w:rFonts w:eastAsia="標楷體"/>
                <w:bCs/>
                <w:sz w:val="16"/>
                <w:szCs w:val="16"/>
              </w:rPr>
            </w:pPr>
            <w:r w:rsidRPr="00D4529E">
              <w:rPr>
                <w:rFonts w:eastAsia="標楷體" w:hint="eastAsia"/>
                <w:bCs/>
                <w:sz w:val="16"/>
                <w:szCs w:val="16"/>
              </w:rPr>
              <w:t xml:space="preserve">4-5 </w:t>
            </w:r>
            <w:r w:rsidRPr="00D4529E">
              <w:rPr>
                <w:rFonts w:eastAsia="標楷體"/>
                <w:bCs/>
                <w:sz w:val="16"/>
                <w:szCs w:val="16"/>
              </w:rPr>
              <w:t>TVE Joint College Entrance Examination</w:t>
            </w:r>
          </w:p>
          <w:p w:rsidR="00D4529E" w:rsidRDefault="00D4529E" w:rsidP="005D1776">
            <w:pPr>
              <w:pStyle w:val="a3"/>
              <w:adjustRightInd w:val="0"/>
              <w:rPr>
                <w:rFonts w:eastAsia="標楷體"/>
                <w:bCs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20-24</w:t>
            </w:r>
            <w:r w:rsidRPr="005D1776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Senior</w:t>
            </w:r>
            <w:r w:rsidRPr="005D1776">
              <w:rPr>
                <w:rFonts w:eastAsia="標楷體"/>
                <w:bCs/>
                <w:color w:val="000000"/>
                <w:sz w:val="16"/>
                <w:szCs w:val="16"/>
              </w:rPr>
              <w:t>’</w:t>
            </w:r>
            <w:r w:rsidRPr="005D1776">
              <w:rPr>
                <w:rFonts w:eastAsia="標楷體" w:hint="eastAsia"/>
                <w:bCs/>
                <w:color w:val="000000"/>
                <w:sz w:val="16"/>
                <w:szCs w:val="16"/>
              </w:rPr>
              <w:t>s Final Exams</w:t>
            </w:r>
          </w:p>
          <w:p w:rsidR="00D4529E" w:rsidRDefault="00D4529E" w:rsidP="005D1776">
            <w:pPr>
              <w:pStyle w:val="a3"/>
              <w:adjustRightInd w:val="0"/>
              <w:rPr>
                <w:rFonts w:eastAsia="標楷體"/>
                <w:bCs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27 Senior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’</w:t>
            </w: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s makeup class (3/1)</w:t>
            </w:r>
          </w:p>
          <w:p w:rsidR="00D4529E" w:rsidRPr="00441347" w:rsidRDefault="00D4529E" w:rsidP="005D1776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29 </w:t>
            </w:r>
            <w:r w:rsidRPr="005D1776">
              <w:rPr>
                <w:rFonts w:eastAsia="標楷體" w:hint="eastAsia"/>
                <w:bCs/>
                <w:sz w:val="16"/>
                <w:szCs w:val="16"/>
              </w:rPr>
              <w:t>Deadline for submitting seniors</w:t>
            </w:r>
            <w:r w:rsidRPr="005D1776">
              <w:rPr>
                <w:rFonts w:eastAsia="標楷體"/>
                <w:bCs/>
                <w:sz w:val="16"/>
                <w:szCs w:val="16"/>
              </w:rPr>
              <w:t>’</w:t>
            </w:r>
            <w:r w:rsidRPr="005D1776">
              <w:rPr>
                <w:rFonts w:eastAsia="標楷體" w:hint="eastAsia"/>
                <w:bCs/>
                <w:sz w:val="16"/>
                <w:szCs w:val="16"/>
              </w:rPr>
              <w:t xml:space="preserve"> final grades</w:t>
            </w:r>
          </w:p>
        </w:tc>
        <w:tc>
          <w:tcPr>
            <w:tcW w:w="4457" w:type="dxa"/>
            <w:vMerge w:val="restart"/>
          </w:tcPr>
          <w:p w:rsidR="00D4529E" w:rsidRDefault="00D4529E" w:rsidP="0080592B">
            <w:pPr>
              <w:ind w:left="360" w:hangingChars="300" w:hanging="360"/>
              <w:rPr>
                <w:rFonts w:eastAsia="標楷體"/>
                <w:bCs/>
                <w:color w:val="000000"/>
                <w:sz w:val="12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sz w:val="12"/>
                <w:szCs w:val="16"/>
              </w:rPr>
              <w:t xml:space="preserve">4-5 </w:t>
            </w:r>
            <w:r w:rsidRPr="00B50B47">
              <w:rPr>
                <w:rFonts w:eastAsia="標楷體"/>
                <w:bCs/>
                <w:color w:val="000000"/>
                <w:sz w:val="12"/>
                <w:szCs w:val="16"/>
              </w:rPr>
              <w:t>TVE Joint College Entrance Examination</w:t>
            </w:r>
          </w:p>
          <w:p w:rsidR="00D4529E" w:rsidRPr="00B50B47" w:rsidRDefault="00D4529E" w:rsidP="0080592B">
            <w:pPr>
              <w:ind w:left="360" w:hangingChars="300" w:hanging="360"/>
              <w:rPr>
                <w:rFonts w:eastAsia="標楷體"/>
                <w:bCs/>
                <w:sz w:val="12"/>
                <w:szCs w:val="16"/>
              </w:rPr>
            </w:pPr>
            <w:r w:rsidRPr="00B50B47">
              <w:rPr>
                <w:rFonts w:eastAsia="標楷體" w:hint="eastAsia"/>
                <w:bCs/>
                <w:color w:val="000000"/>
                <w:sz w:val="12"/>
                <w:szCs w:val="16"/>
              </w:rPr>
              <w:t xml:space="preserve">12 </w:t>
            </w:r>
            <w:r w:rsidRPr="00B50B47">
              <w:rPr>
                <w:rFonts w:eastAsia="標楷體" w:hint="eastAsia"/>
                <w:bCs/>
                <w:sz w:val="12"/>
                <w:szCs w:val="16"/>
              </w:rPr>
              <w:t>Application to transfer to another department ends.</w:t>
            </w:r>
          </w:p>
          <w:p w:rsidR="00D4529E" w:rsidRPr="00B50B47" w:rsidRDefault="00D4529E" w:rsidP="0080592B">
            <w:pPr>
              <w:ind w:left="360" w:hangingChars="300" w:hanging="360"/>
              <w:rPr>
                <w:rFonts w:eastAsia="標楷體"/>
                <w:bCs/>
                <w:sz w:val="12"/>
                <w:szCs w:val="11"/>
              </w:rPr>
            </w:pPr>
            <w:r>
              <w:rPr>
                <w:rFonts w:eastAsia="標楷體" w:hint="eastAsia"/>
                <w:bCs/>
                <w:sz w:val="12"/>
                <w:szCs w:val="11"/>
              </w:rPr>
              <w:t>24 makeup class (3/1)</w:t>
            </w:r>
          </w:p>
          <w:p w:rsidR="00D4529E" w:rsidRPr="00441347" w:rsidRDefault="00D4529E" w:rsidP="0080592B">
            <w:pPr>
              <w:ind w:left="360" w:hangingChars="300" w:hanging="360"/>
              <w:rPr>
                <w:rFonts w:eastAsia="標楷體"/>
                <w:bCs/>
                <w:sz w:val="20"/>
              </w:rPr>
            </w:pPr>
            <w:r w:rsidRPr="00B50B47">
              <w:rPr>
                <w:rFonts w:eastAsia="標楷體" w:hint="eastAsia"/>
                <w:bCs/>
                <w:sz w:val="12"/>
                <w:szCs w:val="11"/>
              </w:rPr>
              <w:t xml:space="preserve">26-31 </w:t>
            </w:r>
            <w:r w:rsidRPr="00B50B47">
              <w:rPr>
                <w:rFonts w:eastAsia="標楷體"/>
                <w:bCs/>
                <w:sz w:val="12"/>
                <w:szCs w:val="11"/>
              </w:rPr>
              <w:t xml:space="preserve">End of semester for </w:t>
            </w:r>
            <w:r>
              <w:rPr>
                <w:rFonts w:eastAsia="標楷體" w:hint="eastAsia"/>
                <w:bCs/>
                <w:sz w:val="12"/>
                <w:szCs w:val="11"/>
              </w:rPr>
              <w:t>the graduation class</w:t>
            </w:r>
            <w:r w:rsidRPr="00B50B47">
              <w:rPr>
                <w:rFonts w:eastAsia="標楷體"/>
                <w:bCs/>
                <w:sz w:val="12"/>
                <w:szCs w:val="11"/>
              </w:rPr>
              <w:t xml:space="preserve"> </w:t>
            </w:r>
            <w:r>
              <w:rPr>
                <w:rFonts w:eastAsia="標楷體" w:hint="eastAsia"/>
                <w:bCs/>
                <w:sz w:val="12"/>
                <w:szCs w:val="11"/>
              </w:rPr>
              <w:t xml:space="preserve">of </w:t>
            </w:r>
            <w:r w:rsidRPr="00B50B47">
              <w:rPr>
                <w:rFonts w:eastAsia="標楷體"/>
                <w:bCs/>
                <w:sz w:val="12"/>
                <w:szCs w:val="11"/>
              </w:rPr>
              <w:t>the In-service Master’s programs</w:t>
            </w:r>
            <w:r>
              <w:rPr>
                <w:rFonts w:eastAsia="標楷體" w:hint="eastAsia"/>
                <w:bCs/>
                <w:sz w:val="12"/>
                <w:szCs w:val="11"/>
              </w:rPr>
              <w:t>,</w:t>
            </w:r>
            <w:r w:rsidRPr="00B50B47">
              <w:rPr>
                <w:rFonts w:eastAsia="標楷體"/>
                <w:bCs/>
                <w:sz w:val="12"/>
                <w:szCs w:val="11"/>
              </w:rPr>
              <w:t xml:space="preserve"> </w:t>
            </w:r>
            <w:r>
              <w:rPr>
                <w:rFonts w:eastAsia="標楷體" w:hint="eastAsia"/>
                <w:bCs/>
                <w:sz w:val="12"/>
                <w:szCs w:val="11"/>
              </w:rPr>
              <w:t>the graduation class</w:t>
            </w:r>
            <w:r w:rsidRPr="00B50B47">
              <w:rPr>
                <w:rFonts w:eastAsia="標楷體"/>
                <w:bCs/>
                <w:sz w:val="12"/>
                <w:szCs w:val="11"/>
              </w:rPr>
              <w:t xml:space="preserve"> </w:t>
            </w:r>
            <w:r>
              <w:rPr>
                <w:rFonts w:eastAsia="標楷體" w:hint="eastAsia"/>
                <w:bCs/>
                <w:sz w:val="12"/>
                <w:szCs w:val="11"/>
              </w:rPr>
              <w:t>of</w:t>
            </w:r>
            <w:r w:rsidRPr="00B50B47">
              <w:rPr>
                <w:rFonts w:eastAsia="標楷體"/>
                <w:bCs/>
                <w:sz w:val="12"/>
                <w:szCs w:val="11"/>
              </w:rPr>
              <w:t xml:space="preserve"> </w:t>
            </w:r>
            <w:r>
              <w:rPr>
                <w:rFonts w:eastAsia="標楷體" w:hint="eastAsia"/>
                <w:bCs/>
                <w:sz w:val="12"/>
                <w:szCs w:val="11"/>
              </w:rPr>
              <w:t xml:space="preserve">the </w:t>
            </w:r>
            <w:r w:rsidRPr="00B50B47">
              <w:rPr>
                <w:rFonts w:eastAsia="標楷體"/>
                <w:bCs/>
                <w:sz w:val="12"/>
                <w:szCs w:val="11"/>
              </w:rPr>
              <w:t xml:space="preserve">two-year </w:t>
            </w:r>
            <w:r w:rsidRPr="00B50B47">
              <w:rPr>
                <w:rFonts w:eastAsia="標楷體" w:hint="eastAsia"/>
                <w:bCs/>
                <w:sz w:val="12"/>
                <w:szCs w:val="11"/>
              </w:rPr>
              <w:t>completion</w:t>
            </w:r>
            <w:r w:rsidRPr="00B50B47">
              <w:rPr>
                <w:rFonts w:eastAsia="標楷體"/>
                <w:bCs/>
                <w:sz w:val="12"/>
                <w:szCs w:val="11"/>
              </w:rPr>
              <w:t xml:space="preserve"> programs</w:t>
            </w:r>
            <w:r w:rsidRPr="00B50B47">
              <w:rPr>
                <w:rFonts w:eastAsia="標楷體" w:hint="eastAsia"/>
                <w:bCs/>
                <w:sz w:val="12"/>
                <w:szCs w:val="11"/>
              </w:rPr>
              <w:t xml:space="preserve"> (Dept. of Industrial Engineering &amp; Management, Dept. of Early Childhood Care and Education, Dept. of Information Management, Dept. of Modern Living and Creative Design, and Dept. of Leisure and Sport Management), and</w:t>
            </w:r>
            <w:r w:rsidRPr="00B50B47">
              <w:rPr>
                <w:rFonts w:eastAsia="標楷體"/>
                <w:bCs/>
                <w:sz w:val="12"/>
                <w:szCs w:val="11"/>
              </w:rPr>
              <w:t xml:space="preserve"> </w:t>
            </w:r>
            <w:r>
              <w:rPr>
                <w:rFonts w:eastAsia="標楷體" w:hint="eastAsia"/>
                <w:bCs/>
                <w:sz w:val="12"/>
                <w:szCs w:val="11"/>
              </w:rPr>
              <w:t>the graduation class</w:t>
            </w:r>
            <w:r w:rsidRPr="00B50B47">
              <w:rPr>
                <w:rFonts w:eastAsia="標楷體"/>
                <w:bCs/>
                <w:sz w:val="12"/>
                <w:szCs w:val="11"/>
              </w:rPr>
              <w:t xml:space="preserve"> </w:t>
            </w:r>
            <w:r>
              <w:rPr>
                <w:rFonts w:eastAsia="標楷體" w:hint="eastAsia"/>
                <w:bCs/>
                <w:sz w:val="12"/>
                <w:szCs w:val="11"/>
              </w:rPr>
              <w:t>of</w:t>
            </w:r>
            <w:r w:rsidRPr="00B50B47">
              <w:rPr>
                <w:rFonts w:eastAsia="標楷體"/>
                <w:bCs/>
                <w:sz w:val="12"/>
                <w:szCs w:val="11"/>
              </w:rPr>
              <w:t xml:space="preserve"> </w:t>
            </w:r>
            <w:r>
              <w:rPr>
                <w:rFonts w:eastAsia="標楷體" w:hint="eastAsia"/>
                <w:bCs/>
                <w:sz w:val="12"/>
                <w:szCs w:val="11"/>
              </w:rPr>
              <w:t xml:space="preserve">the </w:t>
            </w:r>
            <w:r w:rsidRPr="00B50B47">
              <w:rPr>
                <w:rFonts w:eastAsia="標楷體"/>
                <w:bCs/>
                <w:sz w:val="12"/>
                <w:szCs w:val="11"/>
              </w:rPr>
              <w:t xml:space="preserve">two-year </w:t>
            </w:r>
            <w:r w:rsidRPr="00B50B47">
              <w:rPr>
                <w:rFonts w:eastAsia="標楷體" w:hint="eastAsia"/>
                <w:bCs/>
                <w:sz w:val="12"/>
                <w:szCs w:val="11"/>
              </w:rPr>
              <w:t>junior college</w:t>
            </w:r>
            <w:r w:rsidRPr="00B50B47">
              <w:rPr>
                <w:rFonts w:eastAsia="標楷體"/>
                <w:bCs/>
                <w:sz w:val="12"/>
                <w:szCs w:val="11"/>
              </w:rPr>
              <w:t xml:space="preserve"> programs</w:t>
            </w:r>
            <w:r>
              <w:rPr>
                <w:rFonts w:eastAsia="標楷體" w:hint="eastAsia"/>
                <w:bCs/>
                <w:sz w:val="12"/>
                <w:szCs w:val="11"/>
              </w:rPr>
              <w:t xml:space="preserve"> </w:t>
            </w:r>
            <w:r w:rsidRPr="00B50B47">
              <w:rPr>
                <w:rFonts w:eastAsia="標楷體" w:hint="eastAsia"/>
                <w:bCs/>
                <w:sz w:val="12"/>
                <w:szCs w:val="11"/>
              </w:rPr>
              <w:t xml:space="preserve">(Dept. of </w:t>
            </w:r>
            <w:r w:rsidRPr="00B50B47">
              <w:rPr>
                <w:rFonts w:eastAsia="標楷體"/>
                <w:bCs/>
                <w:sz w:val="12"/>
                <w:szCs w:val="11"/>
              </w:rPr>
              <w:t>Industrial Engineering &amp; Management</w:t>
            </w:r>
            <w:r>
              <w:rPr>
                <w:rFonts w:eastAsia="標楷體" w:hint="eastAsia"/>
                <w:bCs/>
                <w:sz w:val="12"/>
                <w:szCs w:val="11"/>
              </w:rPr>
              <w:t xml:space="preserve">, </w:t>
            </w:r>
            <w:r w:rsidRPr="00B50B47">
              <w:rPr>
                <w:rFonts w:eastAsia="標楷體" w:hint="eastAsia"/>
                <w:bCs/>
                <w:sz w:val="12"/>
                <w:szCs w:val="11"/>
              </w:rPr>
              <w:t>Dept. of Information Management, Dept. of Modern Living and Creative Design, and Dept. of Leisure and Sport Management)</w:t>
            </w:r>
          </w:p>
        </w:tc>
      </w:tr>
      <w:tr w:rsidR="00D4529E" w:rsidRPr="00A1559F" w:rsidTr="00D4529E">
        <w:trPr>
          <w:cantSplit/>
          <w:trHeight w:val="200"/>
        </w:trPr>
        <w:tc>
          <w:tcPr>
            <w:tcW w:w="358" w:type="dxa"/>
            <w:vAlign w:val="center"/>
          </w:tcPr>
          <w:p w:rsidR="00D4529E" w:rsidRPr="00957CAF" w:rsidRDefault="00D4529E" w:rsidP="00717249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12</w:t>
            </w:r>
          </w:p>
        </w:tc>
        <w:tc>
          <w:tcPr>
            <w:tcW w:w="360" w:type="dxa"/>
            <w:vMerge/>
          </w:tcPr>
          <w:p w:rsidR="00D4529E" w:rsidRPr="004345EF" w:rsidRDefault="00D4529E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D4529E" w:rsidRPr="00CC2AC6" w:rsidRDefault="00D4529E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358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360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361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361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D4529E" w:rsidRPr="00D01F2A" w:rsidRDefault="00D4529E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3650" w:type="dxa"/>
            <w:vMerge/>
          </w:tcPr>
          <w:p w:rsidR="00D4529E" w:rsidRPr="00441347" w:rsidRDefault="00D4529E" w:rsidP="00CC78A1">
            <w:pPr>
              <w:adjustRightInd w:val="0"/>
              <w:spacing w:line="180" w:lineRule="auto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41" w:type="dxa"/>
            <w:vMerge/>
          </w:tcPr>
          <w:p w:rsidR="00D4529E" w:rsidRPr="00441347" w:rsidRDefault="00D4529E" w:rsidP="00CC78A1">
            <w:pPr>
              <w:snapToGrid w:val="0"/>
              <w:spacing w:line="180" w:lineRule="auto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7" w:type="dxa"/>
            <w:vMerge/>
          </w:tcPr>
          <w:p w:rsidR="00D4529E" w:rsidRPr="00441347" w:rsidRDefault="00D4529E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D4529E" w:rsidRPr="00A1559F" w:rsidTr="00D4529E">
        <w:trPr>
          <w:cantSplit/>
          <w:trHeight w:val="200"/>
        </w:trPr>
        <w:tc>
          <w:tcPr>
            <w:tcW w:w="358" w:type="dxa"/>
            <w:vAlign w:val="center"/>
          </w:tcPr>
          <w:p w:rsidR="00D4529E" w:rsidRPr="00957CAF" w:rsidRDefault="00D4529E" w:rsidP="00717249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13</w:t>
            </w:r>
          </w:p>
        </w:tc>
        <w:tc>
          <w:tcPr>
            <w:tcW w:w="360" w:type="dxa"/>
            <w:vMerge/>
          </w:tcPr>
          <w:p w:rsidR="00D4529E" w:rsidRPr="004345EF" w:rsidRDefault="00D4529E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D4529E" w:rsidRPr="00CC2AC6" w:rsidRDefault="00D4529E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358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360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361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361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361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D4529E" w:rsidRPr="00D01F2A" w:rsidRDefault="00D4529E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18</w:t>
            </w:r>
          </w:p>
        </w:tc>
        <w:tc>
          <w:tcPr>
            <w:tcW w:w="3650" w:type="dxa"/>
            <w:vMerge/>
          </w:tcPr>
          <w:p w:rsidR="00D4529E" w:rsidRPr="00441347" w:rsidRDefault="00D4529E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41" w:type="dxa"/>
            <w:vMerge/>
          </w:tcPr>
          <w:p w:rsidR="00D4529E" w:rsidRPr="00441347" w:rsidRDefault="00D4529E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7" w:type="dxa"/>
            <w:vMerge/>
          </w:tcPr>
          <w:p w:rsidR="00D4529E" w:rsidRPr="00441347" w:rsidRDefault="00D4529E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D4529E" w:rsidRPr="00A1559F" w:rsidTr="00D4529E">
        <w:trPr>
          <w:cantSplit/>
          <w:trHeight w:val="200"/>
        </w:trPr>
        <w:tc>
          <w:tcPr>
            <w:tcW w:w="358" w:type="dxa"/>
            <w:vAlign w:val="center"/>
          </w:tcPr>
          <w:p w:rsidR="00D4529E" w:rsidRPr="00957CAF" w:rsidRDefault="00D4529E" w:rsidP="00717249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14</w:t>
            </w:r>
          </w:p>
        </w:tc>
        <w:tc>
          <w:tcPr>
            <w:tcW w:w="360" w:type="dxa"/>
            <w:vMerge/>
          </w:tcPr>
          <w:p w:rsidR="00D4529E" w:rsidRPr="004345EF" w:rsidRDefault="00D4529E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D4529E" w:rsidRPr="00CC2AC6" w:rsidRDefault="00D4529E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19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360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361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361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361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24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D4529E" w:rsidRPr="00D01F2A" w:rsidRDefault="00D4529E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25</w:t>
            </w:r>
          </w:p>
        </w:tc>
        <w:tc>
          <w:tcPr>
            <w:tcW w:w="3650" w:type="dxa"/>
            <w:vMerge/>
          </w:tcPr>
          <w:p w:rsidR="00D4529E" w:rsidRPr="00441347" w:rsidRDefault="00D4529E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41" w:type="dxa"/>
            <w:vMerge/>
          </w:tcPr>
          <w:p w:rsidR="00D4529E" w:rsidRPr="00441347" w:rsidRDefault="00D4529E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7" w:type="dxa"/>
            <w:vMerge/>
          </w:tcPr>
          <w:p w:rsidR="00D4529E" w:rsidRPr="00441347" w:rsidRDefault="00D4529E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D4529E" w:rsidRPr="00A1559F" w:rsidTr="00D4529E">
        <w:trPr>
          <w:cantSplit/>
          <w:trHeight w:val="403"/>
        </w:trPr>
        <w:tc>
          <w:tcPr>
            <w:tcW w:w="358" w:type="dxa"/>
            <w:vAlign w:val="center"/>
          </w:tcPr>
          <w:p w:rsidR="00D4529E" w:rsidRPr="00957CAF" w:rsidRDefault="00D4529E" w:rsidP="00717249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15</w:t>
            </w:r>
          </w:p>
        </w:tc>
        <w:tc>
          <w:tcPr>
            <w:tcW w:w="360" w:type="dxa"/>
            <w:vMerge/>
          </w:tcPr>
          <w:p w:rsidR="00D4529E" w:rsidRPr="004345EF" w:rsidRDefault="00D4529E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D4529E" w:rsidRPr="00CC2AC6" w:rsidRDefault="00D4529E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26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27</w:t>
            </w:r>
          </w:p>
        </w:tc>
        <w:tc>
          <w:tcPr>
            <w:tcW w:w="360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28</w:t>
            </w:r>
          </w:p>
        </w:tc>
        <w:tc>
          <w:tcPr>
            <w:tcW w:w="361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29</w:t>
            </w:r>
          </w:p>
        </w:tc>
        <w:tc>
          <w:tcPr>
            <w:tcW w:w="361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30</w:t>
            </w:r>
          </w:p>
        </w:tc>
        <w:tc>
          <w:tcPr>
            <w:tcW w:w="361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31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D4529E" w:rsidRPr="00053218" w:rsidRDefault="00D4529E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50" w:type="dxa"/>
            <w:vMerge/>
          </w:tcPr>
          <w:p w:rsidR="00D4529E" w:rsidRPr="00441347" w:rsidRDefault="00D4529E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41" w:type="dxa"/>
            <w:vMerge/>
          </w:tcPr>
          <w:p w:rsidR="00D4529E" w:rsidRPr="00441347" w:rsidRDefault="00D4529E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7" w:type="dxa"/>
            <w:vMerge/>
          </w:tcPr>
          <w:p w:rsidR="00D4529E" w:rsidRPr="00441347" w:rsidRDefault="00D4529E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D4529E" w:rsidRPr="00A1559F" w:rsidTr="00D4529E">
        <w:trPr>
          <w:cantSplit/>
          <w:trHeight w:hRule="exact" w:val="510"/>
        </w:trPr>
        <w:tc>
          <w:tcPr>
            <w:tcW w:w="358" w:type="dxa"/>
            <w:vAlign w:val="center"/>
          </w:tcPr>
          <w:p w:rsidR="00D4529E" w:rsidRPr="00957CAF" w:rsidRDefault="00D4529E" w:rsidP="00717249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15</w:t>
            </w:r>
          </w:p>
        </w:tc>
        <w:tc>
          <w:tcPr>
            <w:tcW w:w="360" w:type="dxa"/>
            <w:vMerge w:val="restart"/>
            <w:textDirection w:val="tbRl"/>
            <w:vAlign w:val="center"/>
          </w:tcPr>
          <w:p w:rsidR="00D4529E" w:rsidRPr="004345EF" w:rsidRDefault="00D4529E" w:rsidP="008D3ED9">
            <w:pPr>
              <w:ind w:left="113" w:right="113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8D3ED9">
              <w:rPr>
                <w:rFonts w:eastAsia="標楷體" w:hint="eastAsia"/>
                <w:b/>
                <w:bCs/>
                <w:sz w:val="22"/>
                <w:szCs w:val="22"/>
              </w:rPr>
              <w:t>Jun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D4529E" w:rsidRPr="00053218" w:rsidRDefault="00D4529E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58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D4529E" w:rsidRPr="00D01F2A" w:rsidRDefault="00D4529E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3650" w:type="dxa"/>
            <w:vMerge w:val="restart"/>
          </w:tcPr>
          <w:p w:rsidR="00D4529E" w:rsidRPr="00AE7C3E" w:rsidRDefault="00D4529E" w:rsidP="00AE7C3E">
            <w:pPr>
              <w:ind w:left="160" w:hangingChars="100" w:hanging="160"/>
              <w:rPr>
                <w:rFonts w:eastAsia="標楷體"/>
                <w:bCs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FF0000"/>
                <w:sz w:val="16"/>
                <w:szCs w:val="16"/>
              </w:rPr>
              <w:t>7</w:t>
            </w:r>
            <w:r w:rsidRPr="00AE7C3E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 Dragon Boat Festival</w:t>
            </w:r>
          </w:p>
          <w:p w:rsidR="00D4529E" w:rsidRDefault="00D4529E" w:rsidP="00AE7C3E">
            <w:pPr>
              <w:ind w:left="240" w:hanging="240"/>
              <w:rPr>
                <w:rFonts w:eastAsia="標楷體"/>
                <w:bCs/>
                <w:sz w:val="16"/>
                <w:szCs w:val="16"/>
              </w:rPr>
            </w:pPr>
            <w:r w:rsidRPr="00AE7C3E">
              <w:rPr>
                <w:rFonts w:eastAsia="標楷體" w:hint="eastAsia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6</w:t>
            </w:r>
            <w:r w:rsidRPr="00AE7C3E">
              <w:rPr>
                <w:rFonts w:eastAsia="標楷體" w:hint="eastAsia"/>
                <w:bCs/>
                <w:sz w:val="16"/>
                <w:szCs w:val="16"/>
              </w:rPr>
              <w:t xml:space="preserve"> Commencement Ceremony (tentative)</w:t>
            </w:r>
          </w:p>
          <w:p w:rsidR="00D4529E" w:rsidRDefault="00D4529E" w:rsidP="00AE7C3E">
            <w:pPr>
              <w:ind w:left="240" w:hanging="240"/>
              <w:rPr>
                <w:rFonts w:eastAsia="標楷體"/>
                <w:bCs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17 makeup class (3/1)</w:t>
            </w:r>
          </w:p>
          <w:p w:rsidR="00D4529E" w:rsidRDefault="00D4529E" w:rsidP="00AE7C3E">
            <w:pPr>
              <w:ind w:left="240" w:hanging="240"/>
              <w:rPr>
                <w:rFonts w:eastAsia="標楷體"/>
                <w:bCs/>
                <w:sz w:val="16"/>
                <w:szCs w:val="16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18</w:t>
            </w:r>
            <w:r w:rsidRPr="00AE7C3E">
              <w:rPr>
                <w:rFonts w:eastAsia="標楷體" w:hint="eastAsia"/>
                <w:bCs/>
                <w:sz w:val="16"/>
                <w:szCs w:val="16"/>
              </w:rPr>
              <w:t>-</w:t>
            </w:r>
            <w:r>
              <w:rPr>
                <w:rFonts w:eastAsia="標楷體" w:hint="eastAsia"/>
                <w:bCs/>
                <w:sz w:val="16"/>
                <w:szCs w:val="16"/>
              </w:rPr>
              <w:t>24</w:t>
            </w:r>
            <w:r w:rsidRPr="00AE7C3E">
              <w:rPr>
                <w:rFonts w:eastAsia="標楷體" w:hint="eastAsia"/>
                <w:bCs/>
                <w:sz w:val="16"/>
                <w:szCs w:val="16"/>
              </w:rPr>
              <w:t>Final Exams</w:t>
            </w:r>
          </w:p>
          <w:p w:rsidR="00D4529E" w:rsidRPr="00D4529E" w:rsidRDefault="00D4529E" w:rsidP="00D4529E">
            <w:pPr>
              <w:ind w:left="240" w:hanging="240"/>
              <w:rPr>
                <w:rFonts w:eastAsia="標楷體"/>
                <w:bCs/>
                <w:sz w:val="16"/>
                <w:szCs w:val="16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 xml:space="preserve">27 </w:t>
            </w:r>
            <w:r w:rsidRPr="001917E1">
              <w:rPr>
                <w:rFonts w:eastAsia="標楷體" w:hint="eastAsia"/>
                <w:bCs/>
                <w:sz w:val="16"/>
                <w:szCs w:val="16"/>
              </w:rPr>
              <w:t>Deadl</w:t>
            </w:r>
            <w:r>
              <w:rPr>
                <w:rFonts w:eastAsia="標楷體" w:hint="eastAsia"/>
                <w:bCs/>
                <w:sz w:val="16"/>
                <w:szCs w:val="16"/>
              </w:rPr>
              <w:t>ine for submitting final grades</w:t>
            </w:r>
          </w:p>
        </w:tc>
        <w:tc>
          <w:tcPr>
            <w:tcW w:w="3641" w:type="dxa"/>
            <w:vMerge w:val="restart"/>
          </w:tcPr>
          <w:p w:rsidR="00D4529E" w:rsidRPr="00AE7C3E" w:rsidRDefault="00D4529E" w:rsidP="00AE7C3E">
            <w:pPr>
              <w:ind w:left="160" w:hangingChars="100" w:hanging="160"/>
              <w:rPr>
                <w:rFonts w:eastAsia="標楷體"/>
                <w:bCs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FF0000"/>
                <w:sz w:val="16"/>
                <w:szCs w:val="16"/>
              </w:rPr>
              <w:t>7</w:t>
            </w:r>
            <w:r w:rsidRPr="00AE7C3E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 Dragon Boat Festival</w:t>
            </w:r>
          </w:p>
          <w:p w:rsidR="00D4529E" w:rsidRDefault="00D4529E" w:rsidP="00AE7C3E">
            <w:pPr>
              <w:ind w:left="240" w:hanging="240"/>
              <w:rPr>
                <w:rFonts w:eastAsia="標楷體"/>
                <w:bCs/>
                <w:sz w:val="16"/>
                <w:szCs w:val="16"/>
              </w:rPr>
            </w:pPr>
            <w:r w:rsidRPr="00AE7C3E">
              <w:rPr>
                <w:rFonts w:eastAsia="標楷體" w:hint="eastAsia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6</w:t>
            </w:r>
            <w:r w:rsidRPr="00AE7C3E">
              <w:rPr>
                <w:rFonts w:eastAsia="標楷體" w:hint="eastAsia"/>
                <w:bCs/>
                <w:sz w:val="16"/>
                <w:szCs w:val="16"/>
              </w:rPr>
              <w:t xml:space="preserve"> Commencement Ceremony (tentative)</w:t>
            </w:r>
          </w:p>
          <w:p w:rsidR="00D4529E" w:rsidRDefault="00D4529E" w:rsidP="00AE7C3E">
            <w:pPr>
              <w:ind w:left="240" w:hanging="240"/>
              <w:rPr>
                <w:rFonts w:eastAsia="標楷體"/>
                <w:bCs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17 makeup class (3/1)</w:t>
            </w:r>
          </w:p>
          <w:p w:rsidR="00D4529E" w:rsidRDefault="00D4529E" w:rsidP="00AE7C3E">
            <w:pPr>
              <w:ind w:left="240" w:hanging="240"/>
              <w:rPr>
                <w:rFonts w:eastAsia="標楷體"/>
                <w:bCs/>
                <w:sz w:val="16"/>
                <w:szCs w:val="16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18</w:t>
            </w:r>
            <w:r w:rsidRPr="00AE7C3E">
              <w:rPr>
                <w:rFonts w:eastAsia="標楷體" w:hint="eastAsia"/>
                <w:bCs/>
                <w:sz w:val="16"/>
                <w:szCs w:val="16"/>
              </w:rPr>
              <w:t>-</w:t>
            </w:r>
            <w:r>
              <w:rPr>
                <w:rFonts w:eastAsia="標楷體" w:hint="eastAsia"/>
                <w:bCs/>
                <w:sz w:val="16"/>
                <w:szCs w:val="16"/>
              </w:rPr>
              <w:t>24</w:t>
            </w:r>
            <w:r w:rsidRPr="00AE7C3E">
              <w:rPr>
                <w:rFonts w:eastAsia="標楷體" w:hint="eastAsia"/>
                <w:bCs/>
                <w:sz w:val="16"/>
                <w:szCs w:val="16"/>
              </w:rPr>
              <w:t>Final Exams</w:t>
            </w:r>
          </w:p>
          <w:p w:rsidR="00D4529E" w:rsidRPr="00D4529E" w:rsidRDefault="00D4529E" w:rsidP="00D4529E">
            <w:pPr>
              <w:ind w:left="240" w:hanging="240"/>
              <w:rPr>
                <w:rFonts w:eastAsia="標楷體"/>
                <w:bCs/>
                <w:sz w:val="16"/>
                <w:szCs w:val="16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 xml:space="preserve">27 </w:t>
            </w:r>
            <w:r w:rsidRPr="001917E1">
              <w:rPr>
                <w:rFonts w:eastAsia="標楷體" w:hint="eastAsia"/>
                <w:bCs/>
                <w:sz w:val="16"/>
                <w:szCs w:val="16"/>
              </w:rPr>
              <w:t>Deadl</w:t>
            </w:r>
            <w:r>
              <w:rPr>
                <w:rFonts w:eastAsia="標楷體" w:hint="eastAsia"/>
                <w:bCs/>
                <w:sz w:val="16"/>
                <w:szCs w:val="16"/>
              </w:rPr>
              <w:t>ine for submitting final grades</w:t>
            </w:r>
          </w:p>
        </w:tc>
        <w:tc>
          <w:tcPr>
            <w:tcW w:w="4457" w:type="dxa"/>
            <w:vMerge w:val="restart"/>
          </w:tcPr>
          <w:p w:rsidR="00D4529E" w:rsidRDefault="00D4529E" w:rsidP="00E0787E">
            <w:pPr>
              <w:ind w:left="120" w:hangingChars="100" w:hanging="120"/>
              <w:rPr>
                <w:rFonts w:eastAsia="標楷體"/>
                <w:bCs/>
                <w:sz w:val="12"/>
                <w:szCs w:val="12"/>
              </w:rPr>
            </w:pPr>
            <w:r>
              <w:rPr>
                <w:rFonts w:eastAsia="標楷體" w:hint="eastAsia"/>
                <w:bCs/>
                <w:sz w:val="12"/>
                <w:szCs w:val="12"/>
              </w:rPr>
              <w:t xml:space="preserve">1 </w:t>
            </w:r>
            <w:r w:rsidRPr="00B50B47">
              <w:rPr>
                <w:rFonts w:eastAsia="標楷體"/>
                <w:bCs/>
                <w:sz w:val="12"/>
                <w:szCs w:val="12"/>
              </w:rPr>
              <w:t>End of semester for the two-year completion programs</w:t>
            </w:r>
            <w:r>
              <w:rPr>
                <w:rFonts w:eastAsia="標楷體" w:hint="eastAsia"/>
                <w:bCs/>
                <w:sz w:val="12"/>
                <w:szCs w:val="12"/>
              </w:rPr>
              <w:t xml:space="preserve"> (</w:t>
            </w:r>
            <w:r w:rsidRPr="00B50B47">
              <w:rPr>
                <w:rFonts w:eastAsia="標楷體"/>
                <w:bCs/>
                <w:sz w:val="12"/>
                <w:szCs w:val="12"/>
              </w:rPr>
              <w:t>Dept. of Mechanical Engineering</w:t>
            </w:r>
            <w:r>
              <w:rPr>
                <w:rFonts w:eastAsia="標楷體" w:hint="eastAsia"/>
                <w:bCs/>
                <w:sz w:val="12"/>
                <w:szCs w:val="12"/>
              </w:rPr>
              <w:t>)</w:t>
            </w:r>
          </w:p>
          <w:p w:rsidR="00D4529E" w:rsidRDefault="00D4529E" w:rsidP="00E0787E">
            <w:pPr>
              <w:ind w:left="120" w:hangingChars="100" w:hanging="120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6D14C7">
              <w:rPr>
                <w:rFonts w:eastAsia="標楷體" w:hint="eastAsia"/>
                <w:bCs/>
                <w:color w:val="FF0000"/>
                <w:sz w:val="12"/>
                <w:szCs w:val="12"/>
              </w:rPr>
              <w:t>7</w:t>
            </w:r>
            <w:r w:rsidRPr="00767167">
              <w:rPr>
                <w:rFonts w:eastAsia="標楷體"/>
                <w:bCs/>
                <w:color w:val="FF0000"/>
                <w:sz w:val="12"/>
                <w:szCs w:val="12"/>
              </w:rPr>
              <w:t xml:space="preserve"> Dragon Boat Festival</w:t>
            </w:r>
            <w:r w:rsidRPr="006D14C7">
              <w:rPr>
                <w:rFonts w:eastAsia="標楷體" w:hint="eastAsia"/>
                <w:bCs/>
                <w:color w:val="000000"/>
                <w:sz w:val="12"/>
                <w:szCs w:val="12"/>
              </w:rPr>
              <w:t xml:space="preserve"> </w:t>
            </w:r>
          </w:p>
          <w:p w:rsidR="00D4529E" w:rsidRDefault="00D4529E" w:rsidP="00E0787E">
            <w:pPr>
              <w:ind w:left="120" w:hangingChars="100" w:hanging="120"/>
              <w:rPr>
                <w:rFonts w:eastAsia="標楷體"/>
                <w:bCs/>
                <w:sz w:val="12"/>
                <w:szCs w:val="12"/>
              </w:rPr>
            </w:pPr>
            <w:r>
              <w:rPr>
                <w:rFonts w:eastAsia="標楷體" w:hint="eastAsia"/>
                <w:bCs/>
                <w:sz w:val="12"/>
                <w:szCs w:val="12"/>
              </w:rPr>
              <w:t>11-16</w:t>
            </w:r>
            <w:r w:rsidRPr="00767167">
              <w:rPr>
                <w:rFonts w:eastAsia="標楷體" w:hint="eastAsia"/>
                <w:bCs/>
                <w:sz w:val="12"/>
                <w:szCs w:val="12"/>
              </w:rPr>
              <w:t xml:space="preserve"> </w:t>
            </w:r>
            <w:r w:rsidRPr="00B50B47">
              <w:rPr>
                <w:rFonts w:eastAsia="標楷體"/>
                <w:bCs/>
                <w:sz w:val="12"/>
                <w:szCs w:val="12"/>
              </w:rPr>
              <w:t>End of semester for the two-year completion programs</w:t>
            </w:r>
            <w:r>
              <w:rPr>
                <w:rFonts w:eastAsia="標楷體" w:hint="eastAsia"/>
                <w:bCs/>
                <w:sz w:val="12"/>
                <w:szCs w:val="12"/>
              </w:rPr>
              <w:t xml:space="preserve"> (the graduation class of </w:t>
            </w:r>
            <w:r w:rsidRPr="00786675">
              <w:rPr>
                <w:rFonts w:eastAsia="標楷體"/>
                <w:bCs/>
                <w:sz w:val="12"/>
                <w:szCs w:val="12"/>
              </w:rPr>
              <w:t>Dept. of Electrical Engineering</w:t>
            </w:r>
            <w:r>
              <w:rPr>
                <w:rFonts w:eastAsia="標楷體" w:hint="eastAsia"/>
                <w:bCs/>
                <w:sz w:val="12"/>
                <w:szCs w:val="12"/>
              </w:rPr>
              <w:t xml:space="preserve">, and of </w:t>
            </w:r>
            <w:r w:rsidRPr="00786675">
              <w:rPr>
                <w:rFonts w:eastAsia="標楷體"/>
                <w:bCs/>
                <w:sz w:val="12"/>
                <w:szCs w:val="12"/>
              </w:rPr>
              <w:t>Dept. of Cosmetics and Fashion Styling</w:t>
            </w:r>
            <w:r>
              <w:rPr>
                <w:rFonts w:eastAsia="標楷體" w:hint="eastAsia"/>
                <w:bCs/>
                <w:sz w:val="12"/>
                <w:szCs w:val="12"/>
              </w:rPr>
              <w:t>)</w:t>
            </w:r>
          </w:p>
          <w:p w:rsidR="00D4529E" w:rsidRDefault="00D4529E" w:rsidP="00E0787E">
            <w:pPr>
              <w:ind w:left="120" w:hangingChars="100" w:hanging="120"/>
              <w:rPr>
                <w:rFonts w:eastAsia="標楷體"/>
                <w:bCs/>
                <w:sz w:val="12"/>
                <w:szCs w:val="12"/>
              </w:rPr>
            </w:pPr>
            <w:r w:rsidRPr="00767167">
              <w:rPr>
                <w:rFonts w:eastAsia="標楷體" w:hint="eastAsia"/>
                <w:bCs/>
                <w:color w:val="000000"/>
                <w:sz w:val="12"/>
                <w:szCs w:val="12"/>
              </w:rPr>
              <w:t>1</w:t>
            </w:r>
            <w:r>
              <w:rPr>
                <w:rFonts w:eastAsia="標楷體" w:hint="eastAsia"/>
                <w:bCs/>
                <w:color w:val="000000"/>
                <w:sz w:val="12"/>
                <w:szCs w:val="12"/>
              </w:rPr>
              <w:t>6</w:t>
            </w:r>
            <w:r w:rsidRPr="00767167">
              <w:rPr>
                <w:rFonts w:eastAsia="標楷體" w:hint="eastAsia"/>
                <w:bCs/>
                <w:color w:val="000000"/>
                <w:sz w:val="12"/>
                <w:szCs w:val="12"/>
              </w:rPr>
              <w:t xml:space="preserve"> Commencement Ceremony (tentative)</w:t>
            </w:r>
            <w:r w:rsidRPr="006D14C7">
              <w:rPr>
                <w:rFonts w:eastAsia="標楷體" w:hint="eastAsia"/>
                <w:bCs/>
                <w:color w:val="000000"/>
                <w:sz w:val="12"/>
                <w:szCs w:val="12"/>
              </w:rPr>
              <w:t>, no classes</w:t>
            </w:r>
          </w:p>
          <w:p w:rsidR="00D4529E" w:rsidRDefault="00D4529E" w:rsidP="00E0787E">
            <w:pPr>
              <w:ind w:left="120" w:hangingChars="100" w:hanging="120"/>
              <w:rPr>
                <w:rFonts w:eastAsia="標楷體"/>
                <w:bCs/>
                <w:sz w:val="12"/>
                <w:szCs w:val="11"/>
              </w:rPr>
            </w:pPr>
            <w:r>
              <w:rPr>
                <w:rFonts w:eastAsia="標楷體" w:hint="eastAsia"/>
                <w:bCs/>
                <w:sz w:val="12"/>
                <w:szCs w:val="12"/>
              </w:rPr>
              <w:t xml:space="preserve">18-23 </w:t>
            </w:r>
            <w:r w:rsidRPr="00B50B47">
              <w:rPr>
                <w:rFonts w:eastAsia="標楷體"/>
                <w:bCs/>
                <w:sz w:val="12"/>
                <w:szCs w:val="11"/>
              </w:rPr>
              <w:t>End of semester for the In-service Master’s programs</w:t>
            </w:r>
            <w:r>
              <w:rPr>
                <w:rFonts w:eastAsia="標楷體" w:hint="eastAsia"/>
                <w:bCs/>
                <w:sz w:val="12"/>
                <w:szCs w:val="11"/>
              </w:rPr>
              <w:t xml:space="preserve"> (the 1st year class), </w:t>
            </w:r>
            <w:r w:rsidRPr="00B50B47">
              <w:rPr>
                <w:rFonts w:eastAsia="標楷體"/>
                <w:bCs/>
                <w:sz w:val="12"/>
                <w:szCs w:val="12"/>
              </w:rPr>
              <w:t>the two-year completion programs</w:t>
            </w:r>
            <w:r>
              <w:rPr>
                <w:rFonts w:eastAsia="標楷體" w:hint="eastAsia"/>
                <w:bCs/>
                <w:sz w:val="12"/>
                <w:szCs w:val="12"/>
              </w:rPr>
              <w:t xml:space="preserve"> (the 3rd year class of </w:t>
            </w:r>
            <w:r w:rsidRPr="00B50B47">
              <w:rPr>
                <w:rFonts w:eastAsia="標楷體"/>
                <w:bCs/>
                <w:sz w:val="12"/>
                <w:szCs w:val="12"/>
              </w:rPr>
              <w:t>Dept. of Mechanical Engineering</w:t>
            </w:r>
            <w:r>
              <w:rPr>
                <w:rFonts w:eastAsia="標楷體" w:hint="eastAsia"/>
                <w:bCs/>
                <w:sz w:val="12"/>
                <w:szCs w:val="12"/>
              </w:rPr>
              <w:t xml:space="preserve">, of </w:t>
            </w:r>
            <w:r w:rsidRPr="00786675">
              <w:rPr>
                <w:rFonts w:eastAsia="標楷體"/>
                <w:bCs/>
                <w:sz w:val="12"/>
                <w:szCs w:val="12"/>
              </w:rPr>
              <w:t>Dept. of Electrical Engineering</w:t>
            </w:r>
            <w:r>
              <w:rPr>
                <w:rFonts w:eastAsia="標楷體" w:hint="eastAsia"/>
                <w:bCs/>
                <w:sz w:val="12"/>
                <w:szCs w:val="12"/>
              </w:rPr>
              <w:t xml:space="preserve">, of </w:t>
            </w:r>
            <w:r w:rsidRPr="00B50B47">
              <w:rPr>
                <w:rFonts w:eastAsia="標楷體" w:hint="eastAsia"/>
                <w:bCs/>
                <w:sz w:val="12"/>
                <w:szCs w:val="11"/>
              </w:rPr>
              <w:t>Dept. of Industrial Engineering &amp; Management</w:t>
            </w:r>
            <w:r>
              <w:rPr>
                <w:rFonts w:eastAsia="標楷體" w:hint="eastAsia"/>
                <w:bCs/>
                <w:sz w:val="12"/>
                <w:szCs w:val="11"/>
              </w:rPr>
              <w:t xml:space="preserve">, of </w:t>
            </w:r>
            <w:r w:rsidRPr="00B50B47">
              <w:rPr>
                <w:rFonts w:eastAsia="標楷體" w:hint="eastAsia"/>
                <w:bCs/>
                <w:sz w:val="12"/>
                <w:szCs w:val="11"/>
              </w:rPr>
              <w:t xml:space="preserve">Dept. of Early Childhood Care and Education, </w:t>
            </w:r>
            <w:r>
              <w:rPr>
                <w:rFonts w:eastAsia="標楷體" w:hint="eastAsia"/>
                <w:bCs/>
                <w:sz w:val="12"/>
                <w:szCs w:val="11"/>
              </w:rPr>
              <w:t xml:space="preserve">of </w:t>
            </w:r>
            <w:r w:rsidRPr="00B50B47">
              <w:rPr>
                <w:rFonts w:eastAsia="標楷體" w:hint="eastAsia"/>
                <w:bCs/>
                <w:sz w:val="12"/>
                <w:szCs w:val="11"/>
              </w:rPr>
              <w:t xml:space="preserve">Dept. of Information Management, </w:t>
            </w:r>
            <w:r>
              <w:rPr>
                <w:rFonts w:eastAsia="標楷體" w:hint="eastAsia"/>
                <w:bCs/>
                <w:sz w:val="12"/>
                <w:szCs w:val="11"/>
              </w:rPr>
              <w:t xml:space="preserve">of </w:t>
            </w:r>
            <w:r w:rsidRPr="00B50B47">
              <w:rPr>
                <w:rFonts w:eastAsia="標楷體" w:hint="eastAsia"/>
                <w:bCs/>
                <w:sz w:val="12"/>
                <w:szCs w:val="11"/>
              </w:rPr>
              <w:t>Dept. of Modern</w:t>
            </w:r>
            <w:r>
              <w:rPr>
                <w:rFonts w:eastAsia="標楷體" w:hint="eastAsia"/>
                <w:bCs/>
                <w:sz w:val="12"/>
                <w:szCs w:val="11"/>
              </w:rPr>
              <w:t xml:space="preserve"> Living and Creative Design, of </w:t>
            </w:r>
            <w:r w:rsidRPr="00B50B47">
              <w:rPr>
                <w:rFonts w:eastAsia="標楷體" w:hint="eastAsia"/>
                <w:bCs/>
                <w:sz w:val="12"/>
                <w:szCs w:val="11"/>
              </w:rPr>
              <w:t>Dept. of Leisure and Sport Management</w:t>
            </w:r>
            <w:r>
              <w:rPr>
                <w:rFonts w:eastAsia="標楷體" w:hint="eastAsia"/>
                <w:bCs/>
                <w:sz w:val="12"/>
                <w:szCs w:val="11"/>
              </w:rPr>
              <w:t xml:space="preserve">, and the 4th year Class A </w:t>
            </w:r>
            <w:r>
              <w:rPr>
                <w:rFonts w:eastAsia="標楷體"/>
                <w:bCs/>
                <w:sz w:val="12"/>
                <w:szCs w:val="11"/>
              </w:rPr>
              <w:t>–</w:t>
            </w:r>
            <w:r>
              <w:rPr>
                <w:rFonts w:eastAsia="標楷體" w:hint="eastAsia"/>
                <w:bCs/>
                <w:sz w:val="12"/>
                <w:szCs w:val="11"/>
              </w:rPr>
              <w:t xml:space="preserve"> E of </w:t>
            </w:r>
            <w:r w:rsidRPr="006D14C7">
              <w:rPr>
                <w:rFonts w:eastAsia="標楷體"/>
                <w:bCs/>
                <w:sz w:val="12"/>
                <w:szCs w:val="11"/>
              </w:rPr>
              <w:t>Dept. of Business Administration</w:t>
            </w:r>
            <w:r>
              <w:rPr>
                <w:rFonts w:eastAsia="標楷體" w:hint="eastAsia"/>
                <w:bCs/>
                <w:sz w:val="12"/>
                <w:szCs w:val="12"/>
              </w:rPr>
              <w:t xml:space="preserve">), and the </w:t>
            </w:r>
            <w:r w:rsidRPr="00B50B47">
              <w:rPr>
                <w:rFonts w:eastAsia="標楷體"/>
                <w:bCs/>
                <w:sz w:val="12"/>
                <w:szCs w:val="11"/>
              </w:rPr>
              <w:t xml:space="preserve">two-year </w:t>
            </w:r>
            <w:r w:rsidRPr="00B50B47">
              <w:rPr>
                <w:rFonts w:eastAsia="標楷體" w:hint="eastAsia"/>
                <w:bCs/>
                <w:sz w:val="12"/>
                <w:szCs w:val="11"/>
              </w:rPr>
              <w:t>junior college</w:t>
            </w:r>
            <w:r w:rsidRPr="00B50B47">
              <w:rPr>
                <w:rFonts w:eastAsia="標楷體"/>
                <w:bCs/>
                <w:sz w:val="12"/>
                <w:szCs w:val="11"/>
              </w:rPr>
              <w:t xml:space="preserve"> programs</w:t>
            </w:r>
            <w:r>
              <w:rPr>
                <w:rFonts w:eastAsia="標楷體" w:hint="eastAsia"/>
                <w:bCs/>
                <w:sz w:val="12"/>
                <w:szCs w:val="11"/>
              </w:rPr>
              <w:t xml:space="preserve"> (the 2nd year Class E of </w:t>
            </w:r>
            <w:r w:rsidRPr="006D14C7">
              <w:rPr>
                <w:rFonts w:eastAsia="標楷體"/>
                <w:bCs/>
                <w:sz w:val="12"/>
                <w:szCs w:val="11"/>
              </w:rPr>
              <w:t>Dept. of Business Administration</w:t>
            </w:r>
            <w:r>
              <w:rPr>
                <w:rFonts w:eastAsia="標楷體" w:hint="eastAsia"/>
                <w:bCs/>
                <w:sz w:val="12"/>
                <w:szCs w:val="11"/>
              </w:rPr>
              <w:t xml:space="preserve">, the 1st year class of </w:t>
            </w:r>
            <w:r w:rsidRPr="00B50B47">
              <w:rPr>
                <w:rFonts w:eastAsia="標楷體" w:hint="eastAsia"/>
                <w:bCs/>
                <w:sz w:val="12"/>
                <w:szCs w:val="11"/>
              </w:rPr>
              <w:t xml:space="preserve">Dept. of Industrial Engineering &amp; Management, </w:t>
            </w:r>
            <w:r>
              <w:rPr>
                <w:rFonts w:eastAsia="標楷體" w:hint="eastAsia"/>
                <w:bCs/>
                <w:sz w:val="12"/>
                <w:szCs w:val="11"/>
              </w:rPr>
              <w:t xml:space="preserve">of </w:t>
            </w:r>
            <w:r w:rsidRPr="00B50B47">
              <w:rPr>
                <w:rFonts w:eastAsia="標楷體" w:hint="eastAsia"/>
                <w:bCs/>
                <w:sz w:val="12"/>
                <w:szCs w:val="11"/>
              </w:rPr>
              <w:t xml:space="preserve">Dept. of Information Management, Dept. of Modern Living and Creative Design, and </w:t>
            </w:r>
            <w:r>
              <w:rPr>
                <w:rFonts w:eastAsia="標楷體" w:hint="eastAsia"/>
                <w:bCs/>
                <w:sz w:val="12"/>
                <w:szCs w:val="11"/>
              </w:rPr>
              <w:t xml:space="preserve">of </w:t>
            </w:r>
            <w:r w:rsidRPr="00B50B47">
              <w:rPr>
                <w:rFonts w:eastAsia="標楷體" w:hint="eastAsia"/>
                <w:bCs/>
                <w:sz w:val="12"/>
                <w:szCs w:val="11"/>
              </w:rPr>
              <w:t>Dept. of Leisure and Sport Management</w:t>
            </w:r>
            <w:r>
              <w:rPr>
                <w:rFonts w:eastAsia="標楷體" w:hint="eastAsia"/>
                <w:bCs/>
                <w:sz w:val="12"/>
                <w:szCs w:val="11"/>
              </w:rPr>
              <w:t>)</w:t>
            </w:r>
          </w:p>
          <w:p w:rsidR="00D4529E" w:rsidRPr="004C6CAC" w:rsidRDefault="00D4529E" w:rsidP="00E0787E">
            <w:pPr>
              <w:ind w:left="120" w:hangingChars="100" w:hanging="120"/>
              <w:rPr>
                <w:rFonts w:eastAsia="標楷體"/>
                <w:bCs/>
                <w:color w:val="000000"/>
                <w:sz w:val="12"/>
                <w:szCs w:val="12"/>
              </w:rPr>
            </w:pPr>
            <w:r>
              <w:rPr>
                <w:rFonts w:eastAsia="標楷體" w:hint="eastAsia"/>
                <w:bCs/>
                <w:sz w:val="12"/>
                <w:szCs w:val="11"/>
              </w:rPr>
              <w:t xml:space="preserve">25-30 </w:t>
            </w:r>
            <w:r w:rsidRPr="00767167">
              <w:rPr>
                <w:rFonts w:eastAsia="標楷體" w:hint="eastAsia"/>
                <w:bCs/>
                <w:sz w:val="12"/>
                <w:szCs w:val="12"/>
              </w:rPr>
              <w:t>E</w:t>
            </w:r>
            <w:r w:rsidRPr="00767167">
              <w:rPr>
                <w:rFonts w:eastAsia="標楷體"/>
                <w:bCs/>
                <w:sz w:val="12"/>
                <w:szCs w:val="12"/>
              </w:rPr>
              <w:t>nd of semester for the</w:t>
            </w:r>
            <w:r w:rsidRPr="00767167">
              <w:rPr>
                <w:rFonts w:eastAsia="標楷體" w:hint="eastAsia"/>
                <w:bCs/>
                <w:sz w:val="12"/>
                <w:szCs w:val="12"/>
              </w:rPr>
              <w:t xml:space="preserve"> </w:t>
            </w:r>
            <w:r w:rsidRPr="00767167">
              <w:rPr>
                <w:rFonts w:eastAsia="標楷體"/>
                <w:bCs/>
                <w:sz w:val="12"/>
                <w:szCs w:val="12"/>
              </w:rPr>
              <w:t>two-year junior college programs</w:t>
            </w:r>
            <w:r w:rsidRPr="006D14C7">
              <w:rPr>
                <w:rFonts w:eastAsia="標楷體" w:hint="eastAsia"/>
                <w:bCs/>
                <w:sz w:val="12"/>
                <w:szCs w:val="12"/>
              </w:rPr>
              <w:t xml:space="preserve"> (</w:t>
            </w:r>
            <w:r>
              <w:rPr>
                <w:rFonts w:eastAsia="標楷體" w:hint="eastAsia"/>
                <w:bCs/>
                <w:sz w:val="12"/>
                <w:szCs w:val="12"/>
              </w:rPr>
              <w:t>the graduation class</w:t>
            </w:r>
            <w:r w:rsidRPr="00767167">
              <w:rPr>
                <w:rFonts w:eastAsia="標楷體" w:hint="eastAsia"/>
                <w:bCs/>
                <w:sz w:val="12"/>
                <w:szCs w:val="12"/>
              </w:rPr>
              <w:t xml:space="preserve"> </w:t>
            </w:r>
            <w:r>
              <w:rPr>
                <w:rFonts w:eastAsia="標楷體" w:hint="eastAsia"/>
                <w:bCs/>
                <w:sz w:val="12"/>
                <w:szCs w:val="12"/>
              </w:rPr>
              <w:t xml:space="preserve">of </w:t>
            </w:r>
            <w:r w:rsidRPr="00767167">
              <w:rPr>
                <w:rFonts w:eastAsia="標楷體" w:hint="eastAsia"/>
                <w:bCs/>
                <w:sz w:val="12"/>
                <w:szCs w:val="12"/>
              </w:rPr>
              <w:t>Dept. of</w:t>
            </w:r>
            <w:r w:rsidRPr="006D14C7">
              <w:rPr>
                <w:rFonts w:eastAsia="標楷體" w:hint="eastAsia"/>
                <w:bCs/>
                <w:sz w:val="12"/>
                <w:szCs w:val="12"/>
              </w:rPr>
              <w:t xml:space="preserve"> Electronics, </w:t>
            </w:r>
            <w:r>
              <w:rPr>
                <w:rFonts w:eastAsia="標楷體" w:hint="eastAsia"/>
                <w:bCs/>
                <w:sz w:val="12"/>
                <w:szCs w:val="12"/>
              </w:rPr>
              <w:t xml:space="preserve">of </w:t>
            </w:r>
            <w:r w:rsidRPr="00B50B47">
              <w:rPr>
                <w:rFonts w:eastAsia="標楷體"/>
                <w:bCs/>
                <w:sz w:val="12"/>
                <w:szCs w:val="12"/>
              </w:rPr>
              <w:t>Dept. of Mechanical Engineering</w:t>
            </w:r>
            <w:r>
              <w:rPr>
                <w:rFonts w:eastAsia="標楷體" w:hint="eastAsia"/>
                <w:bCs/>
                <w:sz w:val="12"/>
                <w:szCs w:val="12"/>
              </w:rPr>
              <w:t>,</w:t>
            </w:r>
            <w:r w:rsidRPr="00767167">
              <w:rPr>
                <w:rFonts w:eastAsia="標楷體" w:hint="eastAsia"/>
                <w:bCs/>
                <w:sz w:val="12"/>
                <w:szCs w:val="12"/>
              </w:rPr>
              <w:t xml:space="preserve"> </w:t>
            </w:r>
            <w:r>
              <w:rPr>
                <w:rFonts w:eastAsia="標楷體" w:hint="eastAsia"/>
                <w:bCs/>
                <w:sz w:val="12"/>
                <w:szCs w:val="12"/>
              </w:rPr>
              <w:t xml:space="preserve">of </w:t>
            </w:r>
            <w:r w:rsidRPr="00767167">
              <w:rPr>
                <w:rFonts w:eastAsia="標楷體" w:hint="eastAsia"/>
                <w:bCs/>
                <w:sz w:val="12"/>
                <w:szCs w:val="12"/>
              </w:rPr>
              <w:t>Dept. of Electrical Engineering</w:t>
            </w:r>
            <w:r w:rsidRPr="006D14C7">
              <w:rPr>
                <w:rFonts w:eastAsia="標楷體" w:hint="eastAsia"/>
                <w:bCs/>
                <w:sz w:val="12"/>
                <w:szCs w:val="12"/>
              </w:rPr>
              <w:t>,</w:t>
            </w:r>
            <w:r>
              <w:rPr>
                <w:rFonts w:eastAsia="標楷體" w:hint="eastAsia"/>
                <w:bCs/>
                <w:sz w:val="12"/>
                <w:szCs w:val="12"/>
              </w:rPr>
              <w:t xml:space="preserve"> of </w:t>
            </w:r>
            <w:r w:rsidRPr="00767167">
              <w:rPr>
                <w:rFonts w:eastAsia="標楷體" w:hint="eastAsia"/>
                <w:bCs/>
                <w:sz w:val="12"/>
                <w:szCs w:val="12"/>
              </w:rPr>
              <w:t>Dept. of Business Administration</w:t>
            </w:r>
            <w:r w:rsidRPr="006D14C7">
              <w:rPr>
                <w:rFonts w:eastAsia="標楷體" w:hint="eastAsia"/>
                <w:bCs/>
                <w:sz w:val="12"/>
                <w:szCs w:val="12"/>
              </w:rPr>
              <w:t xml:space="preserve">, </w:t>
            </w:r>
            <w:r>
              <w:rPr>
                <w:rFonts w:eastAsia="標楷體" w:hint="eastAsia"/>
                <w:bCs/>
                <w:sz w:val="12"/>
                <w:szCs w:val="12"/>
              </w:rPr>
              <w:t xml:space="preserve">the 1st year class of </w:t>
            </w:r>
            <w:r w:rsidRPr="00B50B47">
              <w:rPr>
                <w:rFonts w:eastAsia="標楷體"/>
                <w:bCs/>
                <w:sz w:val="12"/>
                <w:szCs w:val="12"/>
              </w:rPr>
              <w:t>Mechanical Engineering</w:t>
            </w:r>
            <w:r>
              <w:rPr>
                <w:rFonts w:eastAsia="標楷體" w:hint="eastAsia"/>
                <w:bCs/>
                <w:sz w:val="12"/>
                <w:szCs w:val="12"/>
              </w:rPr>
              <w:t>)</w:t>
            </w:r>
            <w:r w:rsidRPr="00B50B47">
              <w:rPr>
                <w:rFonts w:eastAsia="標楷體" w:hint="eastAsia"/>
                <w:bCs/>
                <w:sz w:val="12"/>
                <w:szCs w:val="11"/>
              </w:rPr>
              <w:t xml:space="preserve"> </w:t>
            </w:r>
            <w:r>
              <w:rPr>
                <w:rFonts w:eastAsia="標楷體" w:hint="eastAsia"/>
                <w:bCs/>
                <w:sz w:val="12"/>
                <w:szCs w:val="11"/>
              </w:rPr>
              <w:t xml:space="preserve">and </w:t>
            </w:r>
            <w:r w:rsidRPr="00B50B47">
              <w:rPr>
                <w:rFonts w:eastAsia="標楷體"/>
                <w:bCs/>
                <w:sz w:val="12"/>
                <w:szCs w:val="12"/>
              </w:rPr>
              <w:t>the two-year completion programs</w:t>
            </w:r>
            <w:r>
              <w:rPr>
                <w:rFonts w:eastAsia="標楷體" w:hint="eastAsia"/>
                <w:bCs/>
                <w:sz w:val="12"/>
                <w:szCs w:val="11"/>
              </w:rPr>
              <w:t xml:space="preserve"> (the 3rd class of Dept. Business Administration, and the 3rd year and 4th year classes of </w:t>
            </w:r>
            <w:r w:rsidRPr="00767167">
              <w:rPr>
                <w:rFonts w:eastAsia="標楷體" w:hint="eastAsia"/>
                <w:bCs/>
                <w:sz w:val="12"/>
                <w:szCs w:val="12"/>
              </w:rPr>
              <w:t>Dept. of Food and Beverages Management</w:t>
            </w:r>
            <w:r w:rsidRPr="006D14C7">
              <w:rPr>
                <w:rFonts w:eastAsia="標楷體" w:hint="eastAsia"/>
                <w:bCs/>
                <w:sz w:val="12"/>
                <w:szCs w:val="12"/>
              </w:rPr>
              <w:t>)</w:t>
            </w:r>
          </w:p>
        </w:tc>
      </w:tr>
      <w:tr w:rsidR="00D4529E" w:rsidRPr="00A1559F" w:rsidTr="00D4529E">
        <w:trPr>
          <w:cantSplit/>
          <w:trHeight w:hRule="exact" w:val="510"/>
        </w:trPr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D4529E" w:rsidRPr="00957CAF" w:rsidRDefault="00D4529E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16</w:t>
            </w:r>
          </w:p>
        </w:tc>
        <w:tc>
          <w:tcPr>
            <w:tcW w:w="360" w:type="dxa"/>
            <w:vMerge/>
          </w:tcPr>
          <w:p w:rsidR="00D4529E" w:rsidRPr="004345EF" w:rsidRDefault="00D4529E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4529E" w:rsidRPr="00053218" w:rsidRDefault="00D4529E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2A6A2F">
              <w:rPr>
                <w:rFonts w:eastAsia="標楷體" w:hint="eastAsia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4529E" w:rsidRPr="00D01F2A" w:rsidRDefault="00D4529E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3650" w:type="dxa"/>
            <w:vMerge/>
          </w:tcPr>
          <w:p w:rsidR="00D4529E" w:rsidRPr="00441347" w:rsidRDefault="00D4529E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3641" w:type="dxa"/>
            <w:vMerge/>
          </w:tcPr>
          <w:p w:rsidR="00D4529E" w:rsidRPr="00441347" w:rsidRDefault="00D4529E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457" w:type="dxa"/>
            <w:vMerge/>
          </w:tcPr>
          <w:p w:rsidR="00D4529E" w:rsidRPr="00441347" w:rsidRDefault="00D4529E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</w:tr>
      <w:tr w:rsidR="00D4529E" w:rsidRPr="00A1559F" w:rsidTr="00D4529E">
        <w:trPr>
          <w:cantSplit/>
          <w:trHeight w:hRule="exact" w:val="510"/>
        </w:trPr>
        <w:tc>
          <w:tcPr>
            <w:tcW w:w="358" w:type="dxa"/>
            <w:vAlign w:val="center"/>
          </w:tcPr>
          <w:p w:rsidR="00D4529E" w:rsidRPr="00957CAF" w:rsidRDefault="00D4529E" w:rsidP="00717249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17</w:t>
            </w:r>
          </w:p>
        </w:tc>
        <w:tc>
          <w:tcPr>
            <w:tcW w:w="360" w:type="dxa"/>
            <w:vMerge/>
          </w:tcPr>
          <w:p w:rsidR="00D4529E" w:rsidRPr="004345EF" w:rsidRDefault="00D4529E" w:rsidP="00CC78A1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D4529E" w:rsidRPr="00053218" w:rsidRDefault="00D4529E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358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360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361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361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361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D4529E" w:rsidRPr="00D01F2A" w:rsidRDefault="00D4529E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15</w:t>
            </w:r>
          </w:p>
        </w:tc>
        <w:tc>
          <w:tcPr>
            <w:tcW w:w="3650" w:type="dxa"/>
            <w:vMerge/>
          </w:tcPr>
          <w:p w:rsidR="00D4529E" w:rsidRPr="00441347" w:rsidRDefault="00D4529E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3641" w:type="dxa"/>
            <w:vMerge/>
          </w:tcPr>
          <w:p w:rsidR="00D4529E" w:rsidRPr="00441347" w:rsidRDefault="00D4529E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457" w:type="dxa"/>
            <w:vMerge/>
          </w:tcPr>
          <w:p w:rsidR="00D4529E" w:rsidRPr="00441347" w:rsidRDefault="00D4529E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</w:tr>
      <w:tr w:rsidR="00D4529E" w:rsidRPr="00A1559F" w:rsidTr="00D4529E">
        <w:trPr>
          <w:cantSplit/>
          <w:trHeight w:hRule="exact" w:val="510"/>
        </w:trPr>
        <w:tc>
          <w:tcPr>
            <w:tcW w:w="358" w:type="dxa"/>
            <w:vAlign w:val="center"/>
          </w:tcPr>
          <w:p w:rsidR="00D4529E" w:rsidRPr="00957CAF" w:rsidRDefault="00D4529E" w:rsidP="00717249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18</w:t>
            </w:r>
          </w:p>
        </w:tc>
        <w:tc>
          <w:tcPr>
            <w:tcW w:w="360" w:type="dxa"/>
            <w:vMerge/>
          </w:tcPr>
          <w:p w:rsidR="00D4529E" w:rsidRPr="004345EF" w:rsidRDefault="00D4529E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D4529E" w:rsidRPr="00053218" w:rsidRDefault="00D4529E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358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360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361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361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361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D4529E" w:rsidRPr="00D01F2A" w:rsidRDefault="00D4529E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22</w:t>
            </w:r>
          </w:p>
        </w:tc>
        <w:tc>
          <w:tcPr>
            <w:tcW w:w="3650" w:type="dxa"/>
            <w:vMerge/>
          </w:tcPr>
          <w:p w:rsidR="00D4529E" w:rsidRPr="00441347" w:rsidRDefault="00D4529E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3641" w:type="dxa"/>
            <w:vMerge/>
          </w:tcPr>
          <w:p w:rsidR="00D4529E" w:rsidRPr="00441347" w:rsidRDefault="00D4529E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457" w:type="dxa"/>
            <w:vMerge/>
          </w:tcPr>
          <w:p w:rsidR="00D4529E" w:rsidRPr="00441347" w:rsidRDefault="00D4529E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</w:tr>
      <w:tr w:rsidR="00D4529E" w:rsidRPr="00A1559F" w:rsidTr="00D4529E">
        <w:trPr>
          <w:cantSplit/>
          <w:trHeight w:hRule="exact" w:val="510"/>
        </w:trPr>
        <w:tc>
          <w:tcPr>
            <w:tcW w:w="358" w:type="dxa"/>
            <w:vAlign w:val="center"/>
          </w:tcPr>
          <w:p w:rsidR="00D4529E" w:rsidRPr="00957CAF" w:rsidRDefault="00D4529E" w:rsidP="00717249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D4529E" w:rsidRPr="004345EF" w:rsidRDefault="00D4529E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D4529E" w:rsidRPr="00053218" w:rsidRDefault="00D4529E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23</w:t>
            </w:r>
          </w:p>
        </w:tc>
        <w:tc>
          <w:tcPr>
            <w:tcW w:w="358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24</w:t>
            </w:r>
          </w:p>
        </w:tc>
        <w:tc>
          <w:tcPr>
            <w:tcW w:w="360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25</w:t>
            </w:r>
          </w:p>
        </w:tc>
        <w:tc>
          <w:tcPr>
            <w:tcW w:w="361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361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27</w:t>
            </w:r>
          </w:p>
        </w:tc>
        <w:tc>
          <w:tcPr>
            <w:tcW w:w="361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28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D4529E" w:rsidRPr="00D01F2A" w:rsidRDefault="00D4529E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29</w:t>
            </w:r>
          </w:p>
        </w:tc>
        <w:tc>
          <w:tcPr>
            <w:tcW w:w="3650" w:type="dxa"/>
            <w:vMerge/>
          </w:tcPr>
          <w:p w:rsidR="00D4529E" w:rsidRPr="00441347" w:rsidRDefault="00D4529E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3641" w:type="dxa"/>
            <w:vMerge/>
          </w:tcPr>
          <w:p w:rsidR="00D4529E" w:rsidRPr="00441347" w:rsidRDefault="00D4529E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457" w:type="dxa"/>
            <w:vMerge/>
          </w:tcPr>
          <w:p w:rsidR="00D4529E" w:rsidRPr="00441347" w:rsidRDefault="00D4529E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</w:tr>
      <w:tr w:rsidR="00D4529E" w:rsidRPr="00A1559F" w:rsidTr="00D4529E">
        <w:trPr>
          <w:cantSplit/>
          <w:trHeight w:hRule="exact" w:val="510"/>
        </w:trPr>
        <w:tc>
          <w:tcPr>
            <w:tcW w:w="358" w:type="dxa"/>
            <w:vAlign w:val="center"/>
          </w:tcPr>
          <w:p w:rsidR="00D4529E" w:rsidRDefault="00D4529E" w:rsidP="00717249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D4529E" w:rsidRPr="004345EF" w:rsidRDefault="00D4529E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D4529E" w:rsidRDefault="00D4529E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30</w:t>
            </w:r>
          </w:p>
        </w:tc>
        <w:tc>
          <w:tcPr>
            <w:tcW w:w="358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D4529E" w:rsidRDefault="00D4529E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50" w:type="dxa"/>
            <w:vMerge/>
          </w:tcPr>
          <w:p w:rsidR="00D4529E" w:rsidRPr="00441347" w:rsidRDefault="00D4529E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3641" w:type="dxa"/>
            <w:vMerge/>
          </w:tcPr>
          <w:p w:rsidR="00D4529E" w:rsidRPr="00441347" w:rsidRDefault="00D4529E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457" w:type="dxa"/>
            <w:vMerge/>
          </w:tcPr>
          <w:p w:rsidR="00D4529E" w:rsidRPr="00441347" w:rsidRDefault="00D4529E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</w:tr>
      <w:tr w:rsidR="00D4529E" w:rsidRPr="00E26C9E" w:rsidTr="00D4529E">
        <w:trPr>
          <w:cantSplit/>
          <w:trHeight w:hRule="exact" w:val="340"/>
        </w:trPr>
        <w:tc>
          <w:tcPr>
            <w:tcW w:w="358" w:type="dxa"/>
            <w:vAlign w:val="center"/>
          </w:tcPr>
          <w:p w:rsidR="00D4529E" w:rsidRPr="00957CAF" w:rsidRDefault="00D4529E" w:rsidP="00717249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extDirection w:val="tbRl"/>
            <w:vAlign w:val="center"/>
          </w:tcPr>
          <w:p w:rsidR="00D4529E" w:rsidRPr="004345EF" w:rsidRDefault="00D4529E" w:rsidP="008D3ED9">
            <w:pPr>
              <w:ind w:left="113" w:right="113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8D3ED9">
              <w:rPr>
                <w:rFonts w:eastAsia="標楷體" w:hint="eastAsia"/>
                <w:b/>
                <w:bCs/>
                <w:sz w:val="22"/>
                <w:szCs w:val="22"/>
              </w:rPr>
              <w:t>Jul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D4529E" w:rsidRPr="00053218" w:rsidRDefault="00D4529E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58" w:type="dxa"/>
            <w:vAlign w:val="center"/>
          </w:tcPr>
          <w:p w:rsidR="00D4529E" w:rsidRPr="00EF5098" w:rsidRDefault="00D4529E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800AE8">
              <w:rPr>
                <w:rFonts w:eastAsia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360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361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361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361" w:type="dxa"/>
            <w:vAlign w:val="center"/>
          </w:tcPr>
          <w:p w:rsidR="00D4529E" w:rsidRPr="00D25930" w:rsidRDefault="00D4529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D4529E" w:rsidRPr="00D01F2A" w:rsidRDefault="00D4529E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3650" w:type="dxa"/>
            <w:vMerge w:val="restart"/>
          </w:tcPr>
          <w:p w:rsidR="00D4529E" w:rsidRPr="00441347" w:rsidRDefault="00D4529E" w:rsidP="00B60055">
            <w:pPr>
              <w:ind w:left="240" w:hanging="240"/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 xml:space="preserve">1 </w:t>
            </w:r>
            <w:r w:rsidRPr="001917E1">
              <w:rPr>
                <w:rFonts w:eastAsia="標楷體" w:hint="eastAsia"/>
                <w:bCs/>
                <w:sz w:val="16"/>
                <w:szCs w:val="16"/>
              </w:rPr>
              <w:t>Summer classes start.</w:t>
            </w:r>
          </w:p>
        </w:tc>
        <w:tc>
          <w:tcPr>
            <w:tcW w:w="3641" w:type="dxa"/>
            <w:vMerge w:val="restart"/>
          </w:tcPr>
          <w:p w:rsidR="00D4529E" w:rsidRPr="00441347" w:rsidRDefault="00D4529E" w:rsidP="00325681">
            <w:pPr>
              <w:ind w:left="240" w:hanging="240"/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 xml:space="preserve">1 </w:t>
            </w:r>
            <w:r w:rsidRPr="001917E1">
              <w:rPr>
                <w:rFonts w:eastAsia="標楷體" w:hint="eastAsia"/>
                <w:bCs/>
                <w:sz w:val="16"/>
                <w:szCs w:val="16"/>
              </w:rPr>
              <w:t>Summer classes start.</w:t>
            </w:r>
          </w:p>
        </w:tc>
        <w:tc>
          <w:tcPr>
            <w:tcW w:w="4457" w:type="dxa"/>
            <w:vMerge w:val="restart"/>
          </w:tcPr>
          <w:p w:rsidR="00D4529E" w:rsidRPr="00E0787E" w:rsidRDefault="00D4529E" w:rsidP="00E0787E">
            <w:pPr>
              <w:ind w:left="120" w:hangingChars="100" w:hanging="120"/>
              <w:rPr>
                <w:rFonts w:eastAsia="標楷體"/>
                <w:bCs/>
                <w:sz w:val="12"/>
                <w:szCs w:val="12"/>
              </w:rPr>
            </w:pPr>
            <w:r w:rsidRPr="00E0787E">
              <w:rPr>
                <w:rFonts w:eastAsia="標楷體" w:hint="eastAsia"/>
                <w:bCs/>
                <w:sz w:val="12"/>
                <w:szCs w:val="12"/>
              </w:rPr>
              <w:t xml:space="preserve">1-7 </w:t>
            </w:r>
            <w:r w:rsidRPr="00E0787E">
              <w:rPr>
                <w:rFonts w:eastAsia="標楷體"/>
                <w:bCs/>
                <w:sz w:val="12"/>
                <w:szCs w:val="12"/>
              </w:rPr>
              <w:t xml:space="preserve">End of semester for </w:t>
            </w:r>
            <w:r w:rsidRPr="00767167">
              <w:rPr>
                <w:rFonts w:eastAsia="標楷體"/>
                <w:bCs/>
                <w:sz w:val="12"/>
                <w:szCs w:val="12"/>
              </w:rPr>
              <w:t>the</w:t>
            </w:r>
            <w:r w:rsidRPr="00767167">
              <w:rPr>
                <w:rFonts w:eastAsia="標楷體" w:hint="eastAsia"/>
                <w:bCs/>
                <w:sz w:val="12"/>
                <w:szCs w:val="12"/>
              </w:rPr>
              <w:t xml:space="preserve"> </w:t>
            </w:r>
            <w:r w:rsidRPr="00767167">
              <w:rPr>
                <w:rFonts w:eastAsia="標楷體"/>
                <w:bCs/>
                <w:sz w:val="12"/>
                <w:szCs w:val="12"/>
              </w:rPr>
              <w:t>two-year junior college programs</w:t>
            </w:r>
            <w:r w:rsidRPr="00E0787E">
              <w:rPr>
                <w:rFonts w:eastAsia="標楷體"/>
                <w:bCs/>
                <w:sz w:val="12"/>
                <w:szCs w:val="12"/>
              </w:rPr>
              <w:t xml:space="preserve"> </w:t>
            </w:r>
            <w:r w:rsidRPr="00E0787E">
              <w:rPr>
                <w:rFonts w:eastAsia="標楷體" w:hint="eastAsia"/>
                <w:bCs/>
                <w:sz w:val="12"/>
                <w:szCs w:val="12"/>
              </w:rPr>
              <w:t xml:space="preserve">(the 1st year class of </w:t>
            </w:r>
            <w:r w:rsidRPr="00767167">
              <w:rPr>
                <w:rFonts w:eastAsia="標楷體" w:hint="eastAsia"/>
                <w:bCs/>
                <w:sz w:val="12"/>
                <w:szCs w:val="12"/>
              </w:rPr>
              <w:t>Dept. of Food and Beverages Management</w:t>
            </w:r>
            <w:r>
              <w:rPr>
                <w:rFonts w:eastAsia="標楷體" w:hint="eastAsia"/>
                <w:bCs/>
                <w:sz w:val="12"/>
                <w:szCs w:val="12"/>
              </w:rPr>
              <w:t xml:space="preserve"> and the 2nd year Class C of </w:t>
            </w:r>
            <w:r w:rsidRPr="00767167">
              <w:rPr>
                <w:rFonts w:eastAsia="標楷體" w:hint="eastAsia"/>
                <w:bCs/>
                <w:sz w:val="12"/>
                <w:szCs w:val="12"/>
              </w:rPr>
              <w:t>Dept. of Food and Beverages Management</w:t>
            </w:r>
            <w:r w:rsidRPr="00E0787E">
              <w:rPr>
                <w:rFonts w:eastAsia="標楷體" w:hint="eastAsia"/>
                <w:bCs/>
                <w:sz w:val="12"/>
                <w:szCs w:val="12"/>
              </w:rPr>
              <w:t xml:space="preserve">) and </w:t>
            </w:r>
            <w:r w:rsidRPr="00E0787E">
              <w:rPr>
                <w:rFonts w:eastAsia="標楷體"/>
                <w:bCs/>
                <w:sz w:val="12"/>
                <w:szCs w:val="12"/>
              </w:rPr>
              <w:t>the</w:t>
            </w:r>
            <w:r w:rsidRPr="00E0787E">
              <w:rPr>
                <w:rFonts w:eastAsia="標楷體" w:hint="eastAsia"/>
                <w:bCs/>
                <w:sz w:val="12"/>
                <w:szCs w:val="12"/>
              </w:rPr>
              <w:t xml:space="preserve"> two-year completion programs (the 4th year Class E of </w:t>
            </w:r>
            <w:r w:rsidRPr="00E0787E">
              <w:rPr>
                <w:rFonts w:eastAsia="標楷體"/>
                <w:bCs/>
                <w:sz w:val="12"/>
                <w:szCs w:val="12"/>
              </w:rPr>
              <w:t xml:space="preserve">Dept. of Business Administration, </w:t>
            </w:r>
            <w:r w:rsidRPr="00E0787E">
              <w:rPr>
                <w:rFonts w:eastAsia="標楷體" w:hint="eastAsia"/>
                <w:bCs/>
                <w:sz w:val="12"/>
                <w:szCs w:val="12"/>
              </w:rPr>
              <w:t>and the 3rd year class of Dept. of Cosmetics and Fashion Styling)</w:t>
            </w:r>
          </w:p>
          <w:p w:rsidR="00D4529E" w:rsidRPr="00E0787E" w:rsidRDefault="00D4529E" w:rsidP="0080592B">
            <w:pPr>
              <w:ind w:left="120" w:hangingChars="100" w:hanging="120"/>
              <w:rPr>
                <w:rFonts w:eastAsia="標楷體"/>
                <w:bCs/>
                <w:sz w:val="12"/>
                <w:szCs w:val="12"/>
              </w:rPr>
            </w:pPr>
            <w:r w:rsidRPr="00E0787E">
              <w:rPr>
                <w:rFonts w:eastAsia="標楷體" w:hint="eastAsia"/>
                <w:bCs/>
                <w:sz w:val="12"/>
                <w:szCs w:val="12"/>
              </w:rPr>
              <w:t xml:space="preserve">9-14 End of semester for the </w:t>
            </w:r>
            <w:r w:rsidRPr="00E0787E">
              <w:rPr>
                <w:rFonts w:eastAsia="標楷體"/>
                <w:bCs/>
                <w:sz w:val="12"/>
                <w:szCs w:val="12"/>
              </w:rPr>
              <w:t>two-year junior college programs</w:t>
            </w:r>
            <w:r w:rsidRPr="00E0787E">
              <w:rPr>
                <w:rFonts w:eastAsia="標楷體" w:hint="eastAsia"/>
                <w:bCs/>
                <w:sz w:val="12"/>
                <w:szCs w:val="12"/>
              </w:rPr>
              <w:t xml:space="preserve"> (the 2nd year Class A &amp; B of </w:t>
            </w:r>
            <w:r w:rsidRPr="00767167">
              <w:rPr>
                <w:rFonts w:eastAsia="標楷體" w:hint="eastAsia"/>
                <w:bCs/>
                <w:sz w:val="12"/>
                <w:szCs w:val="12"/>
              </w:rPr>
              <w:t>Dept. of Food and Beverages Management</w:t>
            </w:r>
            <w:r w:rsidRPr="00E0787E">
              <w:rPr>
                <w:rFonts w:eastAsia="標楷體" w:hint="eastAsia"/>
                <w:bCs/>
                <w:sz w:val="12"/>
                <w:szCs w:val="12"/>
              </w:rPr>
              <w:t xml:space="preserve">, the 2nd year Class G of Dept. of Business Administration, and the 1st year class of Dept. of Electronics, of </w:t>
            </w:r>
            <w:r w:rsidRPr="00E0787E">
              <w:rPr>
                <w:rFonts w:eastAsia="標楷體"/>
                <w:bCs/>
                <w:sz w:val="12"/>
                <w:szCs w:val="12"/>
              </w:rPr>
              <w:t xml:space="preserve">Dept. of </w:t>
            </w:r>
            <w:r w:rsidRPr="00E0787E">
              <w:rPr>
                <w:rFonts w:eastAsia="標楷體" w:hint="eastAsia"/>
                <w:bCs/>
                <w:sz w:val="12"/>
                <w:szCs w:val="12"/>
              </w:rPr>
              <w:t>Electrical Engineering,</w:t>
            </w:r>
            <w:r w:rsidRPr="00E0787E">
              <w:rPr>
                <w:rFonts w:eastAsia="標楷體"/>
                <w:bCs/>
                <w:sz w:val="12"/>
                <w:szCs w:val="12"/>
              </w:rPr>
              <w:t xml:space="preserve"> of </w:t>
            </w:r>
            <w:r w:rsidRPr="00E0787E">
              <w:rPr>
                <w:rFonts w:eastAsia="標楷體" w:hint="eastAsia"/>
                <w:bCs/>
                <w:sz w:val="12"/>
                <w:szCs w:val="12"/>
              </w:rPr>
              <w:t xml:space="preserve">Business Administration) and the </w:t>
            </w:r>
            <w:r w:rsidRPr="00E0787E">
              <w:rPr>
                <w:rFonts w:eastAsia="標楷體"/>
                <w:bCs/>
                <w:sz w:val="12"/>
                <w:szCs w:val="12"/>
              </w:rPr>
              <w:t xml:space="preserve">two-year </w:t>
            </w:r>
            <w:r w:rsidRPr="00E0787E">
              <w:rPr>
                <w:rFonts w:eastAsia="標楷體" w:hint="eastAsia"/>
                <w:bCs/>
                <w:sz w:val="12"/>
                <w:szCs w:val="12"/>
              </w:rPr>
              <w:t>completion</w:t>
            </w:r>
            <w:r w:rsidRPr="00E0787E">
              <w:rPr>
                <w:rFonts w:eastAsia="標楷體"/>
                <w:bCs/>
                <w:sz w:val="12"/>
                <w:szCs w:val="12"/>
              </w:rPr>
              <w:t xml:space="preserve"> programs</w:t>
            </w:r>
            <w:r w:rsidRPr="00E0787E">
              <w:rPr>
                <w:rFonts w:eastAsia="標楷體" w:hint="eastAsia"/>
                <w:bCs/>
                <w:sz w:val="12"/>
                <w:szCs w:val="12"/>
              </w:rPr>
              <w:t xml:space="preserve"> (the 3rd year Class A, B, C, E, F, G, H, I of </w:t>
            </w:r>
            <w:r w:rsidRPr="00E0787E">
              <w:rPr>
                <w:rFonts w:eastAsia="標楷體"/>
                <w:bCs/>
                <w:sz w:val="12"/>
                <w:szCs w:val="12"/>
              </w:rPr>
              <w:t xml:space="preserve">Dept. of </w:t>
            </w:r>
            <w:r w:rsidRPr="00E0787E">
              <w:rPr>
                <w:rFonts w:eastAsia="標楷體" w:hint="eastAsia"/>
                <w:bCs/>
                <w:sz w:val="12"/>
                <w:szCs w:val="12"/>
              </w:rPr>
              <w:t>Business Administration)</w:t>
            </w:r>
          </w:p>
          <w:p w:rsidR="00D4529E" w:rsidRPr="00E0787E" w:rsidRDefault="00D4529E" w:rsidP="0080592B">
            <w:pPr>
              <w:ind w:left="120" w:hangingChars="100" w:hanging="120"/>
              <w:rPr>
                <w:rFonts w:eastAsia="標楷體"/>
                <w:bCs/>
                <w:sz w:val="12"/>
                <w:szCs w:val="12"/>
              </w:rPr>
            </w:pPr>
            <w:r w:rsidRPr="00E0787E">
              <w:rPr>
                <w:rFonts w:eastAsia="標楷體" w:hint="eastAsia"/>
                <w:bCs/>
                <w:sz w:val="12"/>
                <w:szCs w:val="12"/>
              </w:rPr>
              <w:t>15 Summer classes start.</w:t>
            </w:r>
          </w:p>
        </w:tc>
      </w:tr>
      <w:tr w:rsidR="001A3B00" w:rsidRPr="00E26C9E" w:rsidTr="00D4529E">
        <w:trPr>
          <w:cantSplit/>
          <w:trHeight w:hRule="exact" w:val="340"/>
        </w:trPr>
        <w:tc>
          <w:tcPr>
            <w:tcW w:w="358" w:type="dxa"/>
            <w:vAlign w:val="center"/>
          </w:tcPr>
          <w:p w:rsidR="001A3B00" w:rsidRPr="00957CAF" w:rsidRDefault="001A3B00" w:rsidP="00C36908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1A3B00" w:rsidRPr="00A1559F" w:rsidRDefault="001A3B00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1A3B00" w:rsidRPr="00053218" w:rsidRDefault="001A3B00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358" w:type="dxa"/>
            <w:vAlign w:val="center"/>
          </w:tcPr>
          <w:p w:rsidR="001A3B00" w:rsidRPr="00D25930" w:rsidRDefault="001A3B00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360" w:type="dxa"/>
            <w:vAlign w:val="center"/>
          </w:tcPr>
          <w:p w:rsidR="001A3B00" w:rsidRPr="00D25930" w:rsidRDefault="001A3B00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vAlign w:val="center"/>
          </w:tcPr>
          <w:p w:rsidR="001A3B00" w:rsidRPr="00D25930" w:rsidRDefault="001A3B00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361" w:type="dxa"/>
            <w:vAlign w:val="center"/>
          </w:tcPr>
          <w:p w:rsidR="001A3B00" w:rsidRPr="00D25930" w:rsidRDefault="001A3B00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361" w:type="dxa"/>
            <w:vAlign w:val="center"/>
          </w:tcPr>
          <w:p w:rsidR="001A3B00" w:rsidRPr="00D25930" w:rsidRDefault="001A3B00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1A3B00" w:rsidRPr="00D01F2A" w:rsidRDefault="001A3B00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13</w:t>
            </w:r>
          </w:p>
        </w:tc>
        <w:tc>
          <w:tcPr>
            <w:tcW w:w="3650" w:type="dxa"/>
            <w:vMerge/>
          </w:tcPr>
          <w:p w:rsidR="001A3B00" w:rsidRPr="00A1559F" w:rsidRDefault="001A3B00" w:rsidP="00CC78A1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line="192" w:lineRule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41" w:type="dxa"/>
            <w:vMerge/>
          </w:tcPr>
          <w:p w:rsidR="001A3B00" w:rsidRPr="00A1559F" w:rsidRDefault="001A3B00" w:rsidP="00CC78A1">
            <w:pPr>
              <w:adjustRightInd w:val="0"/>
              <w:snapToGrid w:val="0"/>
              <w:spacing w:line="192" w:lineRule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57" w:type="dxa"/>
            <w:vMerge/>
          </w:tcPr>
          <w:p w:rsidR="001A3B00" w:rsidRPr="00E07AEC" w:rsidRDefault="001A3B00" w:rsidP="00CC78A1">
            <w:pPr>
              <w:ind w:left="330" w:hangingChars="150" w:hanging="330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1A3B00" w:rsidRPr="00E26C9E" w:rsidTr="00D4529E">
        <w:trPr>
          <w:cantSplit/>
          <w:trHeight w:hRule="exact" w:val="340"/>
        </w:trPr>
        <w:tc>
          <w:tcPr>
            <w:tcW w:w="358" w:type="dxa"/>
            <w:vAlign w:val="center"/>
          </w:tcPr>
          <w:p w:rsidR="001A3B00" w:rsidRPr="00957CAF" w:rsidRDefault="001A3B00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1A3B00" w:rsidRPr="00A1559F" w:rsidRDefault="001A3B00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1A3B00" w:rsidRPr="00053218" w:rsidRDefault="001A3B00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14</w:t>
            </w:r>
          </w:p>
        </w:tc>
        <w:tc>
          <w:tcPr>
            <w:tcW w:w="358" w:type="dxa"/>
            <w:vAlign w:val="center"/>
          </w:tcPr>
          <w:p w:rsidR="001A3B00" w:rsidRPr="00D25930" w:rsidRDefault="001A3B00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360" w:type="dxa"/>
            <w:vAlign w:val="center"/>
          </w:tcPr>
          <w:p w:rsidR="001A3B00" w:rsidRPr="00D25930" w:rsidRDefault="001A3B00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361" w:type="dxa"/>
            <w:vAlign w:val="center"/>
          </w:tcPr>
          <w:p w:rsidR="001A3B00" w:rsidRPr="00D25930" w:rsidRDefault="001A3B00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361" w:type="dxa"/>
            <w:vAlign w:val="center"/>
          </w:tcPr>
          <w:p w:rsidR="001A3B00" w:rsidRPr="00D25930" w:rsidRDefault="001A3B00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361" w:type="dxa"/>
            <w:vAlign w:val="center"/>
          </w:tcPr>
          <w:p w:rsidR="001A3B00" w:rsidRPr="00D25930" w:rsidRDefault="001A3B00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1A3B00" w:rsidRPr="00D01F2A" w:rsidRDefault="001A3B00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20</w:t>
            </w:r>
          </w:p>
        </w:tc>
        <w:tc>
          <w:tcPr>
            <w:tcW w:w="3650" w:type="dxa"/>
            <w:vMerge/>
          </w:tcPr>
          <w:p w:rsidR="001A3B00" w:rsidRPr="00A1559F" w:rsidRDefault="001A3B00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41" w:type="dxa"/>
            <w:vMerge/>
          </w:tcPr>
          <w:p w:rsidR="001A3B00" w:rsidRPr="00A1559F" w:rsidRDefault="001A3B00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57" w:type="dxa"/>
            <w:vMerge/>
          </w:tcPr>
          <w:p w:rsidR="001A3B00" w:rsidRPr="00E07AEC" w:rsidRDefault="001A3B00" w:rsidP="00CC78A1">
            <w:pPr>
              <w:ind w:left="220" w:hangingChars="100" w:hanging="220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1A3B00" w:rsidRPr="00E26C9E" w:rsidTr="00D4529E">
        <w:trPr>
          <w:cantSplit/>
          <w:trHeight w:hRule="exact" w:val="340"/>
        </w:trPr>
        <w:tc>
          <w:tcPr>
            <w:tcW w:w="358" w:type="dxa"/>
            <w:vAlign w:val="center"/>
          </w:tcPr>
          <w:p w:rsidR="001A3B00" w:rsidRPr="00957CAF" w:rsidRDefault="001A3B00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1A3B00" w:rsidRPr="00A1559F" w:rsidRDefault="001A3B00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1A3B00" w:rsidRPr="00053218" w:rsidRDefault="001A3B00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21</w:t>
            </w:r>
          </w:p>
        </w:tc>
        <w:tc>
          <w:tcPr>
            <w:tcW w:w="358" w:type="dxa"/>
            <w:vAlign w:val="center"/>
          </w:tcPr>
          <w:p w:rsidR="001A3B00" w:rsidRPr="00D25930" w:rsidRDefault="001A3B00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360" w:type="dxa"/>
            <w:vAlign w:val="center"/>
          </w:tcPr>
          <w:p w:rsidR="001A3B00" w:rsidRPr="00D25930" w:rsidRDefault="001A3B00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361" w:type="dxa"/>
            <w:vAlign w:val="center"/>
          </w:tcPr>
          <w:p w:rsidR="001A3B00" w:rsidRPr="00D25930" w:rsidRDefault="001A3B00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24</w:t>
            </w:r>
          </w:p>
        </w:tc>
        <w:tc>
          <w:tcPr>
            <w:tcW w:w="361" w:type="dxa"/>
            <w:vAlign w:val="center"/>
          </w:tcPr>
          <w:p w:rsidR="001A3B00" w:rsidRPr="00D25930" w:rsidRDefault="001A3B00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25</w:t>
            </w:r>
          </w:p>
        </w:tc>
        <w:tc>
          <w:tcPr>
            <w:tcW w:w="361" w:type="dxa"/>
            <w:vAlign w:val="center"/>
          </w:tcPr>
          <w:p w:rsidR="001A3B00" w:rsidRPr="00D25930" w:rsidRDefault="001A3B00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1A3B00" w:rsidRPr="00053218" w:rsidRDefault="001A3B00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27</w:t>
            </w:r>
          </w:p>
        </w:tc>
        <w:tc>
          <w:tcPr>
            <w:tcW w:w="3650" w:type="dxa"/>
            <w:vMerge/>
          </w:tcPr>
          <w:p w:rsidR="001A3B00" w:rsidRPr="00A1559F" w:rsidRDefault="001A3B00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41" w:type="dxa"/>
            <w:vMerge/>
          </w:tcPr>
          <w:p w:rsidR="001A3B00" w:rsidRPr="00A1559F" w:rsidRDefault="001A3B00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57" w:type="dxa"/>
            <w:vMerge/>
          </w:tcPr>
          <w:p w:rsidR="001A3B00" w:rsidRPr="00E07AEC" w:rsidRDefault="001A3B00" w:rsidP="00CC78A1">
            <w:pPr>
              <w:ind w:left="220" w:hangingChars="100" w:hanging="220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1A3B00" w:rsidRPr="00E26C9E" w:rsidTr="00D4529E">
        <w:trPr>
          <w:cantSplit/>
          <w:trHeight w:hRule="exact" w:val="340"/>
        </w:trPr>
        <w:tc>
          <w:tcPr>
            <w:tcW w:w="358" w:type="dxa"/>
            <w:vAlign w:val="center"/>
          </w:tcPr>
          <w:p w:rsidR="001A3B00" w:rsidRPr="00957CAF" w:rsidRDefault="001A3B00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1A3B00" w:rsidRPr="00A1559F" w:rsidRDefault="001A3B00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1A3B00" w:rsidRPr="00A1559F" w:rsidRDefault="001A3B00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28</w:t>
            </w:r>
          </w:p>
        </w:tc>
        <w:tc>
          <w:tcPr>
            <w:tcW w:w="358" w:type="dxa"/>
            <w:vAlign w:val="center"/>
          </w:tcPr>
          <w:p w:rsidR="001A3B00" w:rsidRPr="00D25930" w:rsidRDefault="001A3B00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29</w:t>
            </w:r>
          </w:p>
        </w:tc>
        <w:tc>
          <w:tcPr>
            <w:tcW w:w="360" w:type="dxa"/>
            <w:vAlign w:val="center"/>
          </w:tcPr>
          <w:p w:rsidR="001A3B00" w:rsidRPr="00D25930" w:rsidRDefault="001A3B00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30</w:t>
            </w:r>
          </w:p>
        </w:tc>
        <w:tc>
          <w:tcPr>
            <w:tcW w:w="361" w:type="dxa"/>
            <w:vAlign w:val="center"/>
          </w:tcPr>
          <w:p w:rsidR="001A3B00" w:rsidRPr="00D25930" w:rsidRDefault="001A3B00" w:rsidP="00644F5A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31</w:t>
            </w:r>
          </w:p>
        </w:tc>
        <w:tc>
          <w:tcPr>
            <w:tcW w:w="361" w:type="dxa"/>
            <w:vAlign w:val="center"/>
          </w:tcPr>
          <w:p w:rsidR="001A3B00" w:rsidRPr="00D25930" w:rsidRDefault="001A3B00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1A3B00" w:rsidRPr="00D25930" w:rsidRDefault="001A3B00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1A3B00" w:rsidRPr="00D01F2A" w:rsidRDefault="001A3B00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50" w:type="dxa"/>
            <w:vMerge/>
          </w:tcPr>
          <w:p w:rsidR="001A3B00" w:rsidRPr="00A1559F" w:rsidRDefault="001A3B00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41" w:type="dxa"/>
            <w:vMerge/>
          </w:tcPr>
          <w:p w:rsidR="001A3B00" w:rsidRPr="00A1559F" w:rsidRDefault="001A3B00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57" w:type="dxa"/>
            <w:vMerge/>
          </w:tcPr>
          <w:p w:rsidR="001A3B00" w:rsidRPr="00E07AEC" w:rsidRDefault="001A3B00" w:rsidP="00CC78A1">
            <w:pPr>
              <w:ind w:left="220" w:hangingChars="100" w:hanging="220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</w:tbl>
    <w:p w:rsidR="00070E8A" w:rsidRPr="00BD47EB" w:rsidRDefault="00070E8A" w:rsidP="00D82247">
      <w:pPr>
        <w:tabs>
          <w:tab w:val="left" w:pos="8400"/>
        </w:tabs>
        <w:spacing w:line="40" w:lineRule="exact"/>
        <w:rPr>
          <w:rFonts w:eastAsia="標楷體"/>
          <w:sz w:val="12"/>
          <w:szCs w:val="12"/>
        </w:rPr>
      </w:pPr>
    </w:p>
    <w:sectPr w:rsidR="00070E8A" w:rsidRPr="00BD47EB" w:rsidSect="001C001F">
      <w:headerReference w:type="even" r:id="rId8"/>
      <w:headerReference w:type="default" r:id="rId9"/>
      <w:footerReference w:type="default" r:id="rId10"/>
      <w:pgSz w:w="16840" w:h="11907" w:orient="landscape" w:code="9"/>
      <w:pgMar w:top="0" w:right="851" w:bottom="113" w:left="851" w:header="113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67" w:rsidRDefault="00272567">
      <w:r>
        <w:separator/>
      </w:r>
    </w:p>
  </w:endnote>
  <w:endnote w:type="continuationSeparator" w:id="0">
    <w:p w:rsidR="00272567" w:rsidRDefault="0027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E8A" w:rsidRPr="00C82D97" w:rsidRDefault="00070E8A" w:rsidP="001C001F">
    <w:pPr>
      <w:pStyle w:val="a5"/>
      <w:tabs>
        <w:tab w:val="left" w:pos="7913"/>
      </w:tabs>
      <w:jc w:val="center"/>
      <w:rPr>
        <w:sz w:val="16"/>
        <w:szCs w:val="16"/>
      </w:rPr>
    </w:pP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="001C001F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rFonts w:hint="eastAsia"/>
        <w:sz w:val="16"/>
        <w:szCs w:val="16"/>
      </w:rPr>
      <w:t>行事曆</w:t>
    </w:r>
    <w:r w:rsidRPr="00C82D97">
      <w:rPr>
        <w:sz w:val="16"/>
        <w:szCs w:val="16"/>
      </w:rPr>
      <w:t>10</w:t>
    </w:r>
    <w:r w:rsidR="00F41158">
      <w:rPr>
        <w:rFonts w:hint="eastAsia"/>
        <w:sz w:val="16"/>
        <w:szCs w:val="16"/>
      </w:rPr>
      <w:t>7</w:t>
    </w:r>
    <w:r w:rsidRPr="00C82D97">
      <w:rPr>
        <w:sz w:val="16"/>
        <w:szCs w:val="16"/>
      </w:rPr>
      <w:t>-</w:t>
    </w:r>
    <w:r w:rsidR="00615682">
      <w:rPr>
        <w:rFonts w:hint="eastAsia"/>
        <w:sz w:val="16"/>
        <w:szCs w:val="16"/>
      </w:rPr>
      <w:t>2</w:t>
    </w:r>
    <w:r w:rsidRPr="00C82D97">
      <w:rPr>
        <w:sz w:val="16"/>
        <w:szCs w:val="16"/>
      </w:rPr>
      <w:t>.</w:t>
    </w:r>
    <w:proofErr w:type="gramStart"/>
    <w:r w:rsidRPr="00C82D97">
      <w:rPr>
        <w:sz w:val="16"/>
        <w:szCs w:val="16"/>
      </w:rPr>
      <w:t xml:space="preserve">doc  </w:t>
    </w:r>
    <w:proofErr w:type="gramEnd"/>
    <w:r w:rsidR="00C52B1D" w:rsidRPr="00C82D97">
      <w:rPr>
        <w:sz w:val="16"/>
        <w:szCs w:val="16"/>
      </w:rPr>
      <w:fldChar w:fldCharType="begin"/>
    </w:r>
    <w:r w:rsidRPr="00C82D97">
      <w:rPr>
        <w:sz w:val="16"/>
        <w:szCs w:val="16"/>
      </w:rPr>
      <w:instrText xml:space="preserve"> DATE \@ "yyyy/M/d" </w:instrText>
    </w:r>
    <w:r w:rsidR="00C52B1D" w:rsidRPr="00C82D97">
      <w:rPr>
        <w:sz w:val="16"/>
        <w:szCs w:val="16"/>
      </w:rPr>
      <w:fldChar w:fldCharType="separate"/>
    </w:r>
    <w:r w:rsidR="00D4529E">
      <w:rPr>
        <w:noProof/>
        <w:sz w:val="16"/>
        <w:szCs w:val="16"/>
      </w:rPr>
      <w:t>2019/1/29</w:t>
    </w:r>
    <w:r w:rsidR="00C52B1D" w:rsidRPr="00C82D9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67" w:rsidRDefault="00272567">
      <w:r>
        <w:separator/>
      </w:r>
    </w:p>
  </w:footnote>
  <w:footnote w:type="continuationSeparator" w:id="0">
    <w:p w:rsidR="00272567" w:rsidRDefault="00272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E8A" w:rsidRDefault="00C52B1D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70E8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0E8A" w:rsidRDefault="00070E8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E8A" w:rsidRDefault="00070E8A" w:rsidP="003F27DA">
    <w:pPr>
      <w:pStyle w:val="a3"/>
      <w:wordWrap w:val="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75F"/>
    <w:multiLevelType w:val="hybridMultilevel"/>
    <w:tmpl w:val="56F68120"/>
    <w:lvl w:ilvl="0" w:tplc="394EC5FE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3875310"/>
    <w:multiLevelType w:val="hybridMultilevel"/>
    <w:tmpl w:val="448AC2CE"/>
    <w:lvl w:ilvl="0" w:tplc="FC0618C2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628036B"/>
    <w:multiLevelType w:val="hybridMultilevel"/>
    <w:tmpl w:val="D5CA545A"/>
    <w:lvl w:ilvl="0" w:tplc="CB6434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C8D5E4E"/>
    <w:multiLevelType w:val="hybridMultilevel"/>
    <w:tmpl w:val="A7829E92"/>
    <w:lvl w:ilvl="0" w:tplc="802EF07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81A7546"/>
    <w:multiLevelType w:val="hybridMultilevel"/>
    <w:tmpl w:val="24EA73B0"/>
    <w:lvl w:ilvl="0" w:tplc="630404FA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4AEF7473"/>
    <w:multiLevelType w:val="hybridMultilevel"/>
    <w:tmpl w:val="DE10AFEE"/>
    <w:lvl w:ilvl="0" w:tplc="D55A666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56B245A9"/>
    <w:multiLevelType w:val="hybridMultilevel"/>
    <w:tmpl w:val="A746A552"/>
    <w:lvl w:ilvl="0" w:tplc="F454BB8E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5A4F579C"/>
    <w:multiLevelType w:val="hybridMultilevel"/>
    <w:tmpl w:val="F6F82E00"/>
    <w:lvl w:ilvl="0" w:tplc="5E96366A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C991717"/>
    <w:multiLevelType w:val="hybridMultilevel"/>
    <w:tmpl w:val="225EC618"/>
    <w:lvl w:ilvl="0" w:tplc="5E149D6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2A7312E"/>
    <w:multiLevelType w:val="hybridMultilevel"/>
    <w:tmpl w:val="A0EE537A"/>
    <w:lvl w:ilvl="0" w:tplc="8E361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B9"/>
    <w:rsid w:val="000012EB"/>
    <w:rsid w:val="000013C6"/>
    <w:rsid w:val="000016A3"/>
    <w:rsid w:val="0000262C"/>
    <w:rsid w:val="00005864"/>
    <w:rsid w:val="00014FFD"/>
    <w:rsid w:val="00015926"/>
    <w:rsid w:val="0001651A"/>
    <w:rsid w:val="00031861"/>
    <w:rsid w:val="00036AB1"/>
    <w:rsid w:val="00040630"/>
    <w:rsid w:val="000443FB"/>
    <w:rsid w:val="000458C5"/>
    <w:rsid w:val="00050B1F"/>
    <w:rsid w:val="00053218"/>
    <w:rsid w:val="000546D5"/>
    <w:rsid w:val="0005475F"/>
    <w:rsid w:val="00055CFC"/>
    <w:rsid w:val="000562C6"/>
    <w:rsid w:val="00070AFA"/>
    <w:rsid w:val="00070E8A"/>
    <w:rsid w:val="00075A3B"/>
    <w:rsid w:val="00076785"/>
    <w:rsid w:val="00077F5C"/>
    <w:rsid w:val="00085C15"/>
    <w:rsid w:val="00097617"/>
    <w:rsid w:val="00097E1F"/>
    <w:rsid w:val="000A216D"/>
    <w:rsid w:val="000A4CCD"/>
    <w:rsid w:val="000B165B"/>
    <w:rsid w:val="000B7B44"/>
    <w:rsid w:val="000C09B5"/>
    <w:rsid w:val="000C1689"/>
    <w:rsid w:val="000C2601"/>
    <w:rsid w:val="000C2758"/>
    <w:rsid w:val="000C7E5B"/>
    <w:rsid w:val="000D21FD"/>
    <w:rsid w:val="000D23D8"/>
    <w:rsid w:val="000D5B88"/>
    <w:rsid w:val="000E36AD"/>
    <w:rsid w:val="000E7778"/>
    <w:rsid w:val="000F005F"/>
    <w:rsid w:val="000F12C5"/>
    <w:rsid w:val="000F46D4"/>
    <w:rsid w:val="001058F6"/>
    <w:rsid w:val="00107B49"/>
    <w:rsid w:val="00107B9D"/>
    <w:rsid w:val="001145C0"/>
    <w:rsid w:val="00114BC4"/>
    <w:rsid w:val="001204C3"/>
    <w:rsid w:val="001209F2"/>
    <w:rsid w:val="00123F13"/>
    <w:rsid w:val="00131C68"/>
    <w:rsid w:val="0014461A"/>
    <w:rsid w:val="00147088"/>
    <w:rsid w:val="00153CE2"/>
    <w:rsid w:val="0015535B"/>
    <w:rsid w:val="00156B41"/>
    <w:rsid w:val="00157F13"/>
    <w:rsid w:val="00160547"/>
    <w:rsid w:val="00160BE4"/>
    <w:rsid w:val="00165E4B"/>
    <w:rsid w:val="001663F1"/>
    <w:rsid w:val="00174F25"/>
    <w:rsid w:val="0017571A"/>
    <w:rsid w:val="00181175"/>
    <w:rsid w:val="001822D1"/>
    <w:rsid w:val="001867E5"/>
    <w:rsid w:val="0019253E"/>
    <w:rsid w:val="00194A30"/>
    <w:rsid w:val="00194F30"/>
    <w:rsid w:val="00197A28"/>
    <w:rsid w:val="001A3236"/>
    <w:rsid w:val="001A3B00"/>
    <w:rsid w:val="001A476E"/>
    <w:rsid w:val="001A50D5"/>
    <w:rsid w:val="001B257D"/>
    <w:rsid w:val="001B2F9C"/>
    <w:rsid w:val="001B35A0"/>
    <w:rsid w:val="001B747A"/>
    <w:rsid w:val="001B7C85"/>
    <w:rsid w:val="001C001F"/>
    <w:rsid w:val="001C050B"/>
    <w:rsid w:val="001C6B30"/>
    <w:rsid w:val="001D2734"/>
    <w:rsid w:val="001E0B47"/>
    <w:rsid w:val="001E4285"/>
    <w:rsid w:val="001E7A0E"/>
    <w:rsid w:val="001F3136"/>
    <w:rsid w:val="001F38DD"/>
    <w:rsid w:val="00202C59"/>
    <w:rsid w:val="00203EBC"/>
    <w:rsid w:val="0020727A"/>
    <w:rsid w:val="00211320"/>
    <w:rsid w:val="002231BF"/>
    <w:rsid w:val="0022441C"/>
    <w:rsid w:val="002256DE"/>
    <w:rsid w:val="00225A25"/>
    <w:rsid w:val="00226E06"/>
    <w:rsid w:val="00230F63"/>
    <w:rsid w:val="00241ED4"/>
    <w:rsid w:val="00245912"/>
    <w:rsid w:val="002577D8"/>
    <w:rsid w:val="002607EA"/>
    <w:rsid w:val="0026777A"/>
    <w:rsid w:val="00272567"/>
    <w:rsid w:val="00275B0A"/>
    <w:rsid w:val="00275CF6"/>
    <w:rsid w:val="00276D7E"/>
    <w:rsid w:val="00280EDB"/>
    <w:rsid w:val="00281372"/>
    <w:rsid w:val="002844B3"/>
    <w:rsid w:val="0029310F"/>
    <w:rsid w:val="002A1608"/>
    <w:rsid w:val="002A68BA"/>
    <w:rsid w:val="002A6A2F"/>
    <w:rsid w:val="002C2193"/>
    <w:rsid w:val="002C54FE"/>
    <w:rsid w:val="002D524A"/>
    <w:rsid w:val="002D629A"/>
    <w:rsid w:val="002D6470"/>
    <w:rsid w:val="002E108C"/>
    <w:rsid w:val="002F0B54"/>
    <w:rsid w:val="003041AE"/>
    <w:rsid w:val="00305034"/>
    <w:rsid w:val="00307FAD"/>
    <w:rsid w:val="00313266"/>
    <w:rsid w:val="00314009"/>
    <w:rsid w:val="003234F0"/>
    <w:rsid w:val="00323ECB"/>
    <w:rsid w:val="003279E8"/>
    <w:rsid w:val="00334CC2"/>
    <w:rsid w:val="0036457D"/>
    <w:rsid w:val="00371EDC"/>
    <w:rsid w:val="003773A4"/>
    <w:rsid w:val="0038234B"/>
    <w:rsid w:val="00383EC0"/>
    <w:rsid w:val="00384A40"/>
    <w:rsid w:val="0039270D"/>
    <w:rsid w:val="00392987"/>
    <w:rsid w:val="00394378"/>
    <w:rsid w:val="00397E6E"/>
    <w:rsid w:val="003A528E"/>
    <w:rsid w:val="003B0632"/>
    <w:rsid w:val="003B2413"/>
    <w:rsid w:val="003B6B13"/>
    <w:rsid w:val="003B6D4C"/>
    <w:rsid w:val="003C09AB"/>
    <w:rsid w:val="003C105C"/>
    <w:rsid w:val="003D4CA2"/>
    <w:rsid w:val="003D4F98"/>
    <w:rsid w:val="003D709D"/>
    <w:rsid w:val="003E3E67"/>
    <w:rsid w:val="003E59B6"/>
    <w:rsid w:val="003F02A8"/>
    <w:rsid w:val="003F0BA6"/>
    <w:rsid w:val="003F27DA"/>
    <w:rsid w:val="003F5D11"/>
    <w:rsid w:val="003F6F50"/>
    <w:rsid w:val="003F7A6E"/>
    <w:rsid w:val="004041A7"/>
    <w:rsid w:val="004123A7"/>
    <w:rsid w:val="00413F2D"/>
    <w:rsid w:val="0041416D"/>
    <w:rsid w:val="00414DEB"/>
    <w:rsid w:val="00420F1A"/>
    <w:rsid w:val="00422E6E"/>
    <w:rsid w:val="0042467B"/>
    <w:rsid w:val="00424DFA"/>
    <w:rsid w:val="00424EB1"/>
    <w:rsid w:val="00430F98"/>
    <w:rsid w:val="00431757"/>
    <w:rsid w:val="00431ABC"/>
    <w:rsid w:val="004345EF"/>
    <w:rsid w:val="0043672B"/>
    <w:rsid w:val="00441347"/>
    <w:rsid w:val="0044263A"/>
    <w:rsid w:val="0045560F"/>
    <w:rsid w:val="00457B57"/>
    <w:rsid w:val="00462316"/>
    <w:rsid w:val="00472E4D"/>
    <w:rsid w:val="00474DC6"/>
    <w:rsid w:val="00491A60"/>
    <w:rsid w:val="00492059"/>
    <w:rsid w:val="004954F9"/>
    <w:rsid w:val="004961F7"/>
    <w:rsid w:val="004A0518"/>
    <w:rsid w:val="004A2091"/>
    <w:rsid w:val="004A2FD0"/>
    <w:rsid w:val="004B2043"/>
    <w:rsid w:val="004B3242"/>
    <w:rsid w:val="004B3718"/>
    <w:rsid w:val="004B7AC7"/>
    <w:rsid w:val="004C1950"/>
    <w:rsid w:val="004C2177"/>
    <w:rsid w:val="004C3F86"/>
    <w:rsid w:val="004C44AA"/>
    <w:rsid w:val="004C5A0D"/>
    <w:rsid w:val="004D0609"/>
    <w:rsid w:val="004D3FD1"/>
    <w:rsid w:val="004E64B9"/>
    <w:rsid w:val="004F4A77"/>
    <w:rsid w:val="004F517C"/>
    <w:rsid w:val="00506149"/>
    <w:rsid w:val="00527301"/>
    <w:rsid w:val="00536E5A"/>
    <w:rsid w:val="00537214"/>
    <w:rsid w:val="00544E0C"/>
    <w:rsid w:val="005455B9"/>
    <w:rsid w:val="00551701"/>
    <w:rsid w:val="00552729"/>
    <w:rsid w:val="0056119A"/>
    <w:rsid w:val="00562E67"/>
    <w:rsid w:val="00563D20"/>
    <w:rsid w:val="00570781"/>
    <w:rsid w:val="00584288"/>
    <w:rsid w:val="005873A7"/>
    <w:rsid w:val="00592943"/>
    <w:rsid w:val="00593C19"/>
    <w:rsid w:val="005965B1"/>
    <w:rsid w:val="00596DD6"/>
    <w:rsid w:val="005A18FD"/>
    <w:rsid w:val="005A2FE0"/>
    <w:rsid w:val="005A5708"/>
    <w:rsid w:val="005A78C8"/>
    <w:rsid w:val="005B3542"/>
    <w:rsid w:val="005C04DC"/>
    <w:rsid w:val="005D1240"/>
    <w:rsid w:val="005D1776"/>
    <w:rsid w:val="005D2B60"/>
    <w:rsid w:val="005D4470"/>
    <w:rsid w:val="005D48AB"/>
    <w:rsid w:val="005E11D2"/>
    <w:rsid w:val="005E506D"/>
    <w:rsid w:val="005E7D77"/>
    <w:rsid w:val="005F01F5"/>
    <w:rsid w:val="00611077"/>
    <w:rsid w:val="00615682"/>
    <w:rsid w:val="0061604D"/>
    <w:rsid w:val="0062250E"/>
    <w:rsid w:val="00631F3A"/>
    <w:rsid w:val="00633B8E"/>
    <w:rsid w:val="00644F5A"/>
    <w:rsid w:val="00646C4F"/>
    <w:rsid w:val="0064771E"/>
    <w:rsid w:val="00653BCE"/>
    <w:rsid w:val="00655442"/>
    <w:rsid w:val="006574DE"/>
    <w:rsid w:val="006607D9"/>
    <w:rsid w:val="00661CCE"/>
    <w:rsid w:val="00662F91"/>
    <w:rsid w:val="00664F5D"/>
    <w:rsid w:val="006659D5"/>
    <w:rsid w:val="006672FF"/>
    <w:rsid w:val="00672518"/>
    <w:rsid w:val="00680E7F"/>
    <w:rsid w:val="00683400"/>
    <w:rsid w:val="006867CC"/>
    <w:rsid w:val="0069227F"/>
    <w:rsid w:val="00693008"/>
    <w:rsid w:val="00693530"/>
    <w:rsid w:val="006A1A10"/>
    <w:rsid w:val="006A23F2"/>
    <w:rsid w:val="006A348C"/>
    <w:rsid w:val="006A4782"/>
    <w:rsid w:val="006A710C"/>
    <w:rsid w:val="006A76E2"/>
    <w:rsid w:val="006B08FF"/>
    <w:rsid w:val="006B2BD2"/>
    <w:rsid w:val="006B5348"/>
    <w:rsid w:val="006C26DE"/>
    <w:rsid w:val="006C2955"/>
    <w:rsid w:val="006C3741"/>
    <w:rsid w:val="006C41FB"/>
    <w:rsid w:val="006D14C7"/>
    <w:rsid w:val="006D70E4"/>
    <w:rsid w:val="006E0DC9"/>
    <w:rsid w:val="006F0888"/>
    <w:rsid w:val="006F0C36"/>
    <w:rsid w:val="006F3A19"/>
    <w:rsid w:val="006F514B"/>
    <w:rsid w:val="00706E36"/>
    <w:rsid w:val="0071264A"/>
    <w:rsid w:val="00717249"/>
    <w:rsid w:val="0071777C"/>
    <w:rsid w:val="00725686"/>
    <w:rsid w:val="00725F49"/>
    <w:rsid w:val="007269FE"/>
    <w:rsid w:val="00731E20"/>
    <w:rsid w:val="00740313"/>
    <w:rsid w:val="007415F5"/>
    <w:rsid w:val="007431E3"/>
    <w:rsid w:val="007653E0"/>
    <w:rsid w:val="00767167"/>
    <w:rsid w:val="00783225"/>
    <w:rsid w:val="00786EA0"/>
    <w:rsid w:val="00787271"/>
    <w:rsid w:val="00793062"/>
    <w:rsid w:val="007951E8"/>
    <w:rsid w:val="007A5D22"/>
    <w:rsid w:val="007A7B27"/>
    <w:rsid w:val="007B057A"/>
    <w:rsid w:val="007C00B9"/>
    <w:rsid w:val="007C300B"/>
    <w:rsid w:val="007D108D"/>
    <w:rsid w:val="007D173C"/>
    <w:rsid w:val="007D1C93"/>
    <w:rsid w:val="007E66F6"/>
    <w:rsid w:val="007F1924"/>
    <w:rsid w:val="007F49B1"/>
    <w:rsid w:val="007F4FC7"/>
    <w:rsid w:val="00800AE8"/>
    <w:rsid w:val="0080322A"/>
    <w:rsid w:val="00804541"/>
    <w:rsid w:val="00807C28"/>
    <w:rsid w:val="00816769"/>
    <w:rsid w:val="00823D7D"/>
    <w:rsid w:val="008252AD"/>
    <w:rsid w:val="008311AD"/>
    <w:rsid w:val="008311F2"/>
    <w:rsid w:val="00832B1F"/>
    <w:rsid w:val="00832BD4"/>
    <w:rsid w:val="008415FA"/>
    <w:rsid w:val="00844AD2"/>
    <w:rsid w:val="00850169"/>
    <w:rsid w:val="008508B3"/>
    <w:rsid w:val="00852C62"/>
    <w:rsid w:val="00855E9F"/>
    <w:rsid w:val="00866CAC"/>
    <w:rsid w:val="00867332"/>
    <w:rsid w:val="008677FC"/>
    <w:rsid w:val="0087068C"/>
    <w:rsid w:val="00877375"/>
    <w:rsid w:val="00884324"/>
    <w:rsid w:val="008926FA"/>
    <w:rsid w:val="00895BA2"/>
    <w:rsid w:val="008A0260"/>
    <w:rsid w:val="008B21A7"/>
    <w:rsid w:val="008B4C59"/>
    <w:rsid w:val="008B5ED6"/>
    <w:rsid w:val="008C1B77"/>
    <w:rsid w:val="008C5198"/>
    <w:rsid w:val="008C609D"/>
    <w:rsid w:val="008C7C9C"/>
    <w:rsid w:val="008D3ED9"/>
    <w:rsid w:val="008D4E1F"/>
    <w:rsid w:val="008D67D9"/>
    <w:rsid w:val="008D7EC7"/>
    <w:rsid w:val="008E7427"/>
    <w:rsid w:val="008E7F87"/>
    <w:rsid w:val="008F047C"/>
    <w:rsid w:val="008F3AC7"/>
    <w:rsid w:val="008F3FA3"/>
    <w:rsid w:val="008F4C95"/>
    <w:rsid w:val="008F7A08"/>
    <w:rsid w:val="009018C7"/>
    <w:rsid w:val="00904842"/>
    <w:rsid w:val="00911822"/>
    <w:rsid w:val="00912C09"/>
    <w:rsid w:val="00916A62"/>
    <w:rsid w:val="00920156"/>
    <w:rsid w:val="00925763"/>
    <w:rsid w:val="009356BB"/>
    <w:rsid w:val="00936D1F"/>
    <w:rsid w:val="0093786B"/>
    <w:rsid w:val="00945D16"/>
    <w:rsid w:val="00956BC3"/>
    <w:rsid w:val="00957CAF"/>
    <w:rsid w:val="00972483"/>
    <w:rsid w:val="009735C8"/>
    <w:rsid w:val="0097566A"/>
    <w:rsid w:val="00995ED6"/>
    <w:rsid w:val="0099601B"/>
    <w:rsid w:val="009962C3"/>
    <w:rsid w:val="009965B7"/>
    <w:rsid w:val="00997708"/>
    <w:rsid w:val="009A1E07"/>
    <w:rsid w:val="009A36EE"/>
    <w:rsid w:val="009A7AEF"/>
    <w:rsid w:val="009B4723"/>
    <w:rsid w:val="009C03C0"/>
    <w:rsid w:val="009C2022"/>
    <w:rsid w:val="009C286D"/>
    <w:rsid w:val="009C4942"/>
    <w:rsid w:val="009C6358"/>
    <w:rsid w:val="009C7A5F"/>
    <w:rsid w:val="009D3A8E"/>
    <w:rsid w:val="009D3BBC"/>
    <w:rsid w:val="009D4F57"/>
    <w:rsid w:val="009E0B9E"/>
    <w:rsid w:val="009E7484"/>
    <w:rsid w:val="009F0F58"/>
    <w:rsid w:val="009F3E4A"/>
    <w:rsid w:val="009F592D"/>
    <w:rsid w:val="009F6A87"/>
    <w:rsid w:val="00A025B2"/>
    <w:rsid w:val="00A03489"/>
    <w:rsid w:val="00A03D9D"/>
    <w:rsid w:val="00A062D6"/>
    <w:rsid w:val="00A06946"/>
    <w:rsid w:val="00A074C1"/>
    <w:rsid w:val="00A103C4"/>
    <w:rsid w:val="00A1559F"/>
    <w:rsid w:val="00A27CA8"/>
    <w:rsid w:val="00A344E1"/>
    <w:rsid w:val="00A3576D"/>
    <w:rsid w:val="00A55E95"/>
    <w:rsid w:val="00A5735C"/>
    <w:rsid w:val="00A573AE"/>
    <w:rsid w:val="00A619F8"/>
    <w:rsid w:val="00A636EF"/>
    <w:rsid w:val="00A7042B"/>
    <w:rsid w:val="00A73847"/>
    <w:rsid w:val="00A742F1"/>
    <w:rsid w:val="00A74646"/>
    <w:rsid w:val="00A76046"/>
    <w:rsid w:val="00A81F65"/>
    <w:rsid w:val="00A82646"/>
    <w:rsid w:val="00A853C3"/>
    <w:rsid w:val="00A87760"/>
    <w:rsid w:val="00A96C4F"/>
    <w:rsid w:val="00AA550F"/>
    <w:rsid w:val="00AB3FED"/>
    <w:rsid w:val="00AB6D51"/>
    <w:rsid w:val="00AC3552"/>
    <w:rsid w:val="00AC4AEA"/>
    <w:rsid w:val="00AD5103"/>
    <w:rsid w:val="00AE086A"/>
    <w:rsid w:val="00AE285C"/>
    <w:rsid w:val="00AE7C3E"/>
    <w:rsid w:val="00AF17A9"/>
    <w:rsid w:val="00AF334D"/>
    <w:rsid w:val="00AF36A2"/>
    <w:rsid w:val="00AF3AF8"/>
    <w:rsid w:val="00AF5DCC"/>
    <w:rsid w:val="00AF78E8"/>
    <w:rsid w:val="00B05008"/>
    <w:rsid w:val="00B06419"/>
    <w:rsid w:val="00B07E30"/>
    <w:rsid w:val="00B10792"/>
    <w:rsid w:val="00B11802"/>
    <w:rsid w:val="00B1242A"/>
    <w:rsid w:val="00B26B58"/>
    <w:rsid w:val="00B312AF"/>
    <w:rsid w:val="00B37CD4"/>
    <w:rsid w:val="00B419FA"/>
    <w:rsid w:val="00B50987"/>
    <w:rsid w:val="00B51646"/>
    <w:rsid w:val="00B52D67"/>
    <w:rsid w:val="00B553E9"/>
    <w:rsid w:val="00B56DDE"/>
    <w:rsid w:val="00B60316"/>
    <w:rsid w:val="00B62A2F"/>
    <w:rsid w:val="00B64F8F"/>
    <w:rsid w:val="00B66818"/>
    <w:rsid w:val="00B70BFD"/>
    <w:rsid w:val="00B748F3"/>
    <w:rsid w:val="00B845E8"/>
    <w:rsid w:val="00B84A0F"/>
    <w:rsid w:val="00B9409E"/>
    <w:rsid w:val="00B94D38"/>
    <w:rsid w:val="00BA11FE"/>
    <w:rsid w:val="00BA1E90"/>
    <w:rsid w:val="00BA6E08"/>
    <w:rsid w:val="00BC124D"/>
    <w:rsid w:val="00BC2E07"/>
    <w:rsid w:val="00BC2E53"/>
    <w:rsid w:val="00BC6D1B"/>
    <w:rsid w:val="00BC6E38"/>
    <w:rsid w:val="00BD47EB"/>
    <w:rsid w:val="00BD676E"/>
    <w:rsid w:val="00BD6810"/>
    <w:rsid w:val="00BE141B"/>
    <w:rsid w:val="00BE3737"/>
    <w:rsid w:val="00BE4F5E"/>
    <w:rsid w:val="00BE5997"/>
    <w:rsid w:val="00BF3835"/>
    <w:rsid w:val="00C012B3"/>
    <w:rsid w:val="00C021C2"/>
    <w:rsid w:val="00C04239"/>
    <w:rsid w:val="00C46CD7"/>
    <w:rsid w:val="00C4761A"/>
    <w:rsid w:val="00C51921"/>
    <w:rsid w:val="00C52B1D"/>
    <w:rsid w:val="00C566D7"/>
    <w:rsid w:val="00C614A2"/>
    <w:rsid w:val="00C63801"/>
    <w:rsid w:val="00C65CAC"/>
    <w:rsid w:val="00C662D4"/>
    <w:rsid w:val="00C70744"/>
    <w:rsid w:val="00C72BDB"/>
    <w:rsid w:val="00C80D22"/>
    <w:rsid w:val="00C81452"/>
    <w:rsid w:val="00C82D97"/>
    <w:rsid w:val="00C83C88"/>
    <w:rsid w:val="00C904E2"/>
    <w:rsid w:val="00C97BEA"/>
    <w:rsid w:val="00CA38E6"/>
    <w:rsid w:val="00CA3C41"/>
    <w:rsid w:val="00CA7B75"/>
    <w:rsid w:val="00CB131A"/>
    <w:rsid w:val="00CB39C2"/>
    <w:rsid w:val="00CB4BC8"/>
    <w:rsid w:val="00CB5C81"/>
    <w:rsid w:val="00CB7E69"/>
    <w:rsid w:val="00CB7FD6"/>
    <w:rsid w:val="00CC0D50"/>
    <w:rsid w:val="00CC2AC6"/>
    <w:rsid w:val="00CC36B7"/>
    <w:rsid w:val="00CC48C0"/>
    <w:rsid w:val="00CC78A1"/>
    <w:rsid w:val="00CE5941"/>
    <w:rsid w:val="00CE659D"/>
    <w:rsid w:val="00CE6A10"/>
    <w:rsid w:val="00CE75F5"/>
    <w:rsid w:val="00CF0E23"/>
    <w:rsid w:val="00D00C32"/>
    <w:rsid w:val="00D01544"/>
    <w:rsid w:val="00D01F2A"/>
    <w:rsid w:val="00D06397"/>
    <w:rsid w:val="00D068E6"/>
    <w:rsid w:val="00D12A5E"/>
    <w:rsid w:val="00D159E7"/>
    <w:rsid w:val="00D15B34"/>
    <w:rsid w:val="00D175F1"/>
    <w:rsid w:val="00D25930"/>
    <w:rsid w:val="00D26E9A"/>
    <w:rsid w:val="00D27E8A"/>
    <w:rsid w:val="00D305F1"/>
    <w:rsid w:val="00D316A8"/>
    <w:rsid w:val="00D3242D"/>
    <w:rsid w:val="00D324A3"/>
    <w:rsid w:val="00D326AF"/>
    <w:rsid w:val="00D43F2C"/>
    <w:rsid w:val="00D4529E"/>
    <w:rsid w:val="00D467A3"/>
    <w:rsid w:val="00D512C8"/>
    <w:rsid w:val="00D53A9E"/>
    <w:rsid w:val="00D559D7"/>
    <w:rsid w:val="00D614A1"/>
    <w:rsid w:val="00D64F0F"/>
    <w:rsid w:val="00D72EEF"/>
    <w:rsid w:val="00D73F06"/>
    <w:rsid w:val="00D76594"/>
    <w:rsid w:val="00D82247"/>
    <w:rsid w:val="00D86A6F"/>
    <w:rsid w:val="00D92A83"/>
    <w:rsid w:val="00DA0060"/>
    <w:rsid w:val="00DA690A"/>
    <w:rsid w:val="00DB5BD2"/>
    <w:rsid w:val="00DB7932"/>
    <w:rsid w:val="00DC7002"/>
    <w:rsid w:val="00DD47B7"/>
    <w:rsid w:val="00DF1F58"/>
    <w:rsid w:val="00DF6B67"/>
    <w:rsid w:val="00E0787E"/>
    <w:rsid w:val="00E07AEC"/>
    <w:rsid w:val="00E102B4"/>
    <w:rsid w:val="00E114D7"/>
    <w:rsid w:val="00E117D5"/>
    <w:rsid w:val="00E14E6C"/>
    <w:rsid w:val="00E17F2A"/>
    <w:rsid w:val="00E2002D"/>
    <w:rsid w:val="00E23CC0"/>
    <w:rsid w:val="00E25A1A"/>
    <w:rsid w:val="00E25C18"/>
    <w:rsid w:val="00E26C9E"/>
    <w:rsid w:val="00E2724A"/>
    <w:rsid w:val="00E27960"/>
    <w:rsid w:val="00E313DA"/>
    <w:rsid w:val="00E31697"/>
    <w:rsid w:val="00E32464"/>
    <w:rsid w:val="00E43E7F"/>
    <w:rsid w:val="00E44613"/>
    <w:rsid w:val="00E44E5A"/>
    <w:rsid w:val="00E45C40"/>
    <w:rsid w:val="00E4715F"/>
    <w:rsid w:val="00E50223"/>
    <w:rsid w:val="00E5249A"/>
    <w:rsid w:val="00E5602A"/>
    <w:rsid w:val="00E577B0"/>
    <w:rsid w:val="00E66285"/>
    <w:rsid w:val="00E71248"/>
    <w:rsid w:val="00E737FF"/>
    <w:rsid w:val="00E80B1C"/>
    <w:rsid w:val="00E81B69"/>
    <w:rsid w:val="00E82227"/>
    <w:rsid w:val="00E824A7"/>
    <w:rsid w:val="00E8288D"/>
    <w:rsid w:val="00E829E2"/>
    <w:rsid w:val="00E82F89"/>
    <w:rsid w:val="00E855BD"/>
    <w:rsid w:val="00E856C7"/>
    <w:rsid w:val="00E86528"/>
    <w:rsid w:val="00E91DBF"/>
    <w:rsid w:val="00E92A27"/>
    <w:rsid w:val="00E92CD6"/>
    <w:rsid w:val="00E9515C"/>
    <w:rsid w:val="00EA29CE"/>
    <w:rsid w:val="00EA2AA0"/>
    <w:rsid w:val="00EA5367"/>
    <w:rsid w:val="00EB3EBA"/>
    <w:rsid w:val="00EB49A2"/>
    <w:rsid w:val="00EB6B25"/>
    <w:rsid w:val="00EC0632"/>
    <w:rsid w:val="00EC4381"/>
    <w:rsid w:val="00ED2597"/>
    <w:rsid w:val="00ED2DA8"/>
    <w:rsid w:val="00ED391B"/>
    <w:rsid w:val="00EE74ED"/>
    <w:rsid w:val="00EF0CC6"/>
    <w:rsid w:val="00EF4BAC"/>
    <w:rsid w:val="00EF5098"/>
    <w:rsid w:val="00F03B3E"/>
    <w:rsid w:val="00F06E9D"/>
    <w:rsid w:val="00F1128A"/>
    <w:rsid w:val="00F116C8"/>
    <w:rsid w:val="00F15A9B"/>
    <w:rsid w:val="00F21922"/>
    <w:rsid w:val="00F22F47"/>
    <w:rsid w:val="00F23EA0"/>
    <w:rsid w:val="00F27076"/>
    <w:rsid w:val="00F311F3"/>
    <w:rsid w:val="00F31AF2"/>
    <w:rsid w:val="00F41158"/>
    <w:rsid w:val="00F43CB6"/>
    <w:rsid w:val="00F46440"/>
    <w:rsid w:val="00F51005"/>
    <w:rsid w:val="00F544F3"/>
    <w:rsid w:val="00F548B7"/>
    <w:rsid w:val="00F735CA"/>
    <w:rsid w:val="00F8517A"/>
    <w:rsid w:val="00F86F22"/>
    <w:rsid w:val="00F87544"/>
    <w:rsid w:val="00F90AAE"/>
    <w:rsid w:val="00F92CAC"/>
    <w:rsid w:val="00FA1B88"/>
    <w:rsid w:val="00FA5A65"/>
    <w:rsid w:val="00FA73D8"/>
    <w:rsid w:val="00FB03A6"/>
    <w:rsid w:val="00FB1140"/>
    <w:rsid w:val="00FB65C6"/>
    <w:rsid w:val="00FC6D92"/>
    <w:rsid w:val="00FD09F2"/>
    <w:rsid w:val="00FD1ED7"/>
    <w:rsid w:val="00FD1FF1"/>
    <w:rsid w:val="00FD40C2"/>
    <w:rsid w:val="00FD5C4B"/>
    <w:rsid w:val="00FE1062"/>
    <w:rsid w:val="00FE2005"/>
    <w:rsid w:val="00FE519F"/>
    <w:rsid w:val="00FE7FCA"/>
    <w:rsid w:val="00FF1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88"/>
    <w:pPr>
      <w:widowControl w:val="0"/>
    </w:pPr>
    <w:rPr>
      <w:szCs w:val="20"/>
    </w:rPr>
  </w:style>
  <w:style w:type="paragraph" w:styleId="1">
    <w:name w:val="heading 1"/>
    <w:basedOn w:val="a"/>
    <w:next w:val="a"/>
    <w:link w:val="10"/>
    <w:uiPriority w:val="99"/>
    <w:qFormat/>
    <w:rsid w:val="000D5B88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070AFA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0D5B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locked/>
    <w:rsid w:val="006B08FF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0D5B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070AFA"/>
    <w:rPr>
      <w:rFonts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0D5B88"/>
    <w:pPr>
      <w:shd w:val="clear" w:color="auto" w:fill="000080"/>
    </w:pPr>
    <w:rPr>
      <w:rFonts w:ascii="Arial" w:hAnsi="Arial"/>
    </w:rPr>
  </w:style>
  <w:style w:type="character" w:customStyle="1" w:styleId="a8">
    <w:name w:val="文件引導模式 字元"/>
    <w:basedOn w:val="a0"/>
    <w:link w:val="a7"/>
    <w:uiPriority w:val="99"/>
    <w:semiHidden/>
    <w:locked/>
    <w:rsid w:val="00070AFA"/>
    <w:rPr>
      <w:rFonts w:cs="Times New Roman"/>
      <w:sz w:val="2"/>
    </w:rPr>
  </w:style>
  <w:style w:type="character" w:styleId="a9">
    <w:name w:val="page number"/>
    <w:basedOn w:val="a0"/>
    <w:uiPriority w:val="99"/>
    <w:rsid w:val="000D5B88"/>
    <w:rPr>
      <w:rFonts w:cs="Times New Roman"/>
    </w:rPr>
  </w:style>
  <w:style w:type="paragraph" w:styleId="aa">
    <w:name w:val="Balloon Text"/>
    <w:basedOn w:val="a"/>
    <w:link w:val="ab"/>
    <w:semiHidden/>
    <w:rsid w:val="004A2091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070AFA"/>
    <w:rPr>
      <w:rFonts w:ascii="Cambria" w:eastAsia="新細明體" w:hAnsi="Cambria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88"/>
    <w:pPr>
      <w:widowControl w:val="0"/>
    </w:pPr>
    <w:rPr>
      <w:szCs w:val="20"/>
    </w:rPr>
  </w:style>
  <w:style w:type="paragraph" w:styleId="1">
    <w:name w:val="heading 1"/>
    <w:basedOn w:val="a"/>
    <w:next w:val="a"/>
    <w:link w:val="10"/>
    <w:uiPriority w:val="99"/>
    <w:qFormat/>
    <w:rsid w:val="000D5B88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070AFA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0D5B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locked/>
    <w:rsid w:val="006B08FF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0D5B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070AFA"/>
    <w:rPr>
      <w:rFonts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0D5B88"/>
    <w:pPr>
      <w:shd w:val="clear" w:color="auto" w:fill="000080"/>
    </w:pPr>
    <w:rPr>
      <w:rFonts w:ascii="Arial" w:hAnsi="Arial"/>
    </w:rPr>
  </w:style>
  <w:style w:type="character" w:customStyle="1" w:styleId="a8">
    <w:name w:val="文件引導模式 字元"/>
    <w:basedOn w:val="a0"/>
    <w:link w:val="a7"/>
    <w:uiPriority w:val="99"/>
    <w:semiHidden/>
    <w:locked/>
    <w:rsid w:val="00070AFA"/>
    <w:rPr>
      <w:rFonts w:cs="Times New Roman"/>
      <w:sz w:val="2"/>
    </w:rPr>
  </w:style>
  <w:style w:type="character" w:styleId="a9">
    <w:name w:val="page number"/>
    <w:basedOn w:val="a0"/>
    <w:uiPriority w:val="99"/>
    <w:rsid w:val="000D5B88"/>
    <w:rPr>
      <w:rFonts w:cs="Times New Roman"/>
    </w:rPr>
  </w:style>
  <w:style w:type="paragraph" w:styleId="aa">
    <w:name w:val="Balloon Text"/>
    <w:basedOn w:val="a"/>
    <w:link w:val="ab"/>
    <w:semiHidden/>
    <w:rsid w:val="004A2091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070AFA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872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正修工商專科學校八十七學年度第二學期日夜間部行事曆</dc:title>
  <dc:creator>電算中心</dc:creator>
  <cp:lastModifiedBy>User</cp:lastModifiedBy>
  <cp:revision>4</cp:revision>
  <cp:lastPrinted>2018-11-13T06:14:00Z</cp:lastPrinted>
  <dcterms:created xsi:type="dcterms:W3CDTF">2019-01-28T06:01:00Z</dcterms:created>
  <dcterms:modified xsi:type="dcterms:W3CDTF">2019-01-29T06:48:00Z</dcterms:modified>
</cp:coreProperties>
</file>